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1ED88" w14:textId="77777777" w:rsidR="00FF7A67" w:rsidRPr="00FF7A67" w:rsidRDefault="00FF7A67" w:rsidP="00FF7A67">
      <w:pPr>
        <w:jc w:val="center"/>
        <w:rPr>
          <w:b/>
          <w:bCs/>
          <w:lang w:val="it-IT"/>
        </w:rPr>
      </w:pPr>
      <w:r w:rsidRPr="00FF7A67">
        <w:rPr>
          <w:b/>
          <w:bCs/>
          <w:lang w:val="it-IT"/>
        </w:rPr>
        <w:t>Laboratorio di Consulenza Pedagogica nella Disabilità</w:t>
      </w:r>
    </w:p>
    <w:p w14:paraId="11B25AC4" w14:textId="77777777" w:rsidR="00FF7A67" w:rsidRPr="00FF7A67" w:rsidRDefault="00FF7A67" w:rsidP="00FF7A67">
      <w:pPr>
        <w:jc w:val="center"/>
        <w:rPr>
          <w:lang w:val="it-IT"/>
        </w:rPr>
      </w:pPr>
      <w:r w:rsidRPr="00FF7A67">
        <w:rPr>
          <w:b/>
          <w:bCs/>
          <w:lang w:val="it-IT"/>
        </w:rPr>
        <w:t xml:space="preserve">Schede, casi, </w:t>
      </w:r>
      <w:proofErr w:type="spellStart"/>
      <w:r w:rsidRPr="00FF7A67">
        <w:rPr>
          <w:b/>
          <w:bCs/>
          <w:lang w:val="it-IT"/>
        </w:rPr>
        <w:t>role</w:t>
      </w:r>
      <w:proofErr w:type="spellEnd"/>
      <w:r w:rsidRPr="00FF7A67">
        <w:rPr>
          <w:b/>
          <w:bCs/>
          <w:lang w:val="it-IT"/>
        </w:rPr>
        <w:t xml:space="preserve"> play e griglie di restituzione per alternare esposizione, lavoro attivo e discussione guidata</w:t>
      </w:r>
    </w:p>
    <w:p w14:paraId="0250DB50" w14:textId="77777777" w:rsidR="00FF7A67" w:rsidRPr="00FF7A67" w:rsidRDefault="00FF7A67" w:rsidP="00FF7A67">
      <w:pPr>
        <w:jc w:val="center"/>
        <w:rPr>
          <w:lang w:val="it-IT"/>
        </w:rPr>
      </w:pPr>
      <w:r w:rsidRPr="00FF7A67">
        <w:rPr>
          <w:b/>
          <w:bCs/>
          <w:lang w:val="it-IT"/>
        </w:rPr>
        <w:t>Sabato 13 giugno 2026</w:t>
      </w:r>
      <w:r w:rsidRPr="00FF7A67">
        <w:rPr>
          <w:lang w:val="it-IT"/>
        </w:rPr>
        <w:br/>
      </w:r>
      <w:r w:rsidRPr="00FF7A67">
        <w:rPr>
          <w:b/>
          <w:bCs/>
          <w:lang w:val="it-IT"/>
        </w:rPr>
        <w:t>Dott. Gian Luca Bellisario</w:t>
      </w:r>
    </w:p>
    <w:p w14:paraId="72FA31D3" w14:textId="77777777" w:rsidR="00FF7A67" w:rsidRPr="00FF7A67" w:rsidRDefault="00FF7A67" w:rsidP="00FF7A67">
      <w:pPr>
        <w:jc w:val="center"/>
        <w:rPr>
          <w:b/>
          <w:bCs/>
          <w:lang w:val="it-IT"/>
        </w:rPr>
      </w:pPr>
      <w:r w:rsidRPr="00FF7A67">
        <w:rPr>
          <w:b/>
          <w:bCs/>
          <w:lang w:val="it-IT"/>
        </w:rPr>
        <w:t>Kit operativo per esercitazioni online</w:t>
      </w:r>
    </w:p>
    <w:p w14:paraId="03565A7A" w14:textId="5DBB6A25" w:rsidR="00FF7A67" w:rsidRPr="00FF7A67" w:rsidRDefault="00FF7A67" w:rsidP="00B7246C">
      <w:pPr>
        <w:jc w:val="both"/>
        <w:rPr>
          <w:lang w:val="it-IT"/>
        </w:rPr>
      </w:pPr>
      <w:r w:rsidRPr="00FF7A67">
        <w:rPr>
          <w:lang w:val="it-IT"/>
        </w:rPr>
        <w:t>Ogni esercitazione deve produrre un risultato concreto: una frase riscritta, una domanda professionale, una mappa della rete, un obiettivo educativo, una breve restituzione al servizio o alla famiglia.</w:t>
      </w:r>
    </w:p>
    <w:p w14:paraId="22D9B73D" w14:textId="77777777" w:rsidR="00FF7A67" w:rsidRPr="00FF7A67" w:rsidRDefault="00FF7A67" w:rsidP="00B7246C">
      <w:pPr>
        <w:jc w:val="both"/>
        <w:rPr>
          <w:lang w:val="it-IT"/>
        </w:rPr>
      </w:pPr>
      <w:r w:rsidRPr="00FF7A67">
        <w:rPr>
          <w:lang w:val="it-IT"/>
        </w:rPr>
        <w:t>L’obiettivo non è “fare bene il compito”, ma imparare a guardare la disabilità con uno sguardo pedagogico: meno centrato sull’etichetta, più attento alla persona, al contesto, alle risorse, ai vincoli e alle possibilità reali di intervento.</w:t>
      </w:r>
    </w:p>
    <w:p w14:paraId="15576C7D" w14:textId="77777777" w:rsidR="00FF7A67" w:rsidRPr="00FF7A67" w:rsidRDefault="00000000" w:rsidP="00B7246C">
      <w:pPr>
        <w:jc w:val="both"/>
        <w:rPr>
          <w:lang w:val="it-IT"/>
        </w:rPr>
      </w:pPr>
      <w:r>
        <w:rPr>
          <w:lang w:val="it-IT"/>
        </w:rPr>
        <w:pict w14:anchorId="535A152C">
          <v:rect id="_x0000_i1025" style="width:0;height:1.5pt" o:hralign="center" o:hrstd="t" o:hr="t" fillcolor="#a0a0a0" stroked="f"/>
        </w:pict>
      </w:r>
    </w:p>
    <w:p w14:paraId="55E9BC45" w14:textId="77777777" w:rsidR="00FF7A67" w:rsidRPr="00FF7A67" w:rsidRDefault="00FF7A67" w:rsidP="00B7246C">
      <w:pPr>
        <w:jc w:val="center"/>
        <w:rPr>
          <w:b/>
          <w:bCs/>
          <w:lang w:val="it-IT"/>
        </w:rPr>
      </w:pPr>
      <w:r w:rsidRPr="00FF7A67">
        <w:rPr>
          <w:b/>
          <w:bCs/>
          <w:lang w:val="it-IT"/>
        </w:rPr>
        <w:t>Esercitazione 1</w:t>
      </w:r>
    </w:p>
    <w:p w14:paraId="02E87A23" w14:textId="77777777" w:rsidR="00FF7A67" w:rsidRPr="00FF7A67" w:rsidRDefault="00FF7A67" w:rsidP="00B7246C">
      <w:pPr>
        <w:jc w:val="center"/>
        <w:rPr>
          <w:b/>
          <w:bCs/>
          <w:lang w:val="it-IT"/>
        </w:rPr>
      </w:pPr>
      <w:r w:rsidRPr="00FF7A67">
        <w:rPr>
          <w:b/>
          <w:bCs/>
          <w:lang w:val="it-IT"/>
        </w:rPr>
        <w:t>Ripulire il linguaggio</w:t>
      </w:r>
    </w:p>
    <w:p w14:paraId="2BA246BD" w14:textId="77777777" w:rsidR="00FF7A67" w:rsidRPr="00FF7A67" w:rsidRDefault="00FF7A67" w:rsidP="00FF7A67">
      <w:pPr>
        <w:rPr>
          <w:b/>
          <w:bCs/>
          <w:lang w:val="it-IT"/>
        </w:rPr>
      </w:pPr>
      <w:r w:rsidRPr="00FF7A67">
        <w:rPr>
          <w:b/>
          <w:bCs/>
          <w:lang w:val="it-IT"/>
        </w:rPr>
        <w:t>Obiettivo</w:t>
      </w:r>
    </w:p>
    <w:p w14:paraId="0B809915" w14:textId="77777777" w:rsidR="00FF7A67" w:rsidRPr="00FF7A67" w:rsidRDefault="00FF7A67" w:rsidP="00B7246C">
      <w:pPr>
        <w:jc w:val="both"/>
        <w:rPr>
          <w:lang w:val="it-IT"/>
        </w:rPr>
      </w:pPr>
      <w:r w:rsidRPr="00FF7A67">
        <w:rPr>
          <w:lang w:val="it-IT"/>
        </w:rPr>
        <w:t>Questa esercitazione serve a far percepire immediatamente la differenza tra una frase che chiude la persona dentro il deficit e una frase che apre alla comprensione pedagogica. Il linguaggio professionale non deve essere solo più gentile, ma più preciso, più rispettoso e più utile per costruire un intervento.</w:t>
      </w:r>
    </w:p>
    <w:p w14:paraId="5F7D6BA1" w14:textId="77777777" w:rsidR="00FF7A67" w:rsidRPr="00FF7A67" w:rsidRDefault="00FF7A67" w:rsidP="00FF7A67">
      <w:pPr>
        <w:rPr>
          <w:b/>
          <w:bCs/>
          <w:lang w:val="it-IT"/>
        </w:rPr>
      </w:pPr>
      <w:r w:rsidRPr="00FF7A67">
        <w:rPr>
          <w:b/>
          <w:bCs/>
          <w:lang w:val="it-IT"/>
        </w:rPr>
        <w:t>Tempo previsto</w:t>
      </w:r>
    </w:p>
    <w:p w14:paraId="6996F7BF" w14:textId="77777777" w:rsidR="00FF7A67" w:rsidRPr="00FF7A67" w:rsidRDefault="00FF7A67" w:rsidP="00FF7A67">
      <w:pPr>
        <w:rPr>
          <w:lang w:val="it-IT"/>
        </w:rPr>
      </w:pPr>
      <w:r w:rsidRPr="00FF7A67">
        <w:rPr>
          <w:lang w:val="it-IT"/>
        </w:rPr>
        <w:t>10 minuti di lavoro individuale.</w:t>
      </w:r>
      <w:r w:rsidRPr="00FF7A67">
        <w:rPr>
          <w:lang w:val="it-IT"/>
        </w:rPr>
        <w:br/>
        <w:t>15-20 minuti di confronto in plenaria.</w:t>
      </w:r>
    </w:p>
    <w:p w14:paraId="5FAB48AE" w14:textId="77777777" w:rsidR="00FF7A67" w:rsidRPr="00FF7A67" w:rsidRDefault="00FF7A67" w:rsidP="00FF7A67">
      <w:pPr>
        <w:rPr>
          <w:b/>
          <w:bCs/>
          <w:lang w:val="it-IT"/>
        </w:rPr>
      </w:pPr>
      <w:r w:rsidRPr="00FF7A67">
        <w:rPr>
          <w:b/>
          <w:bCs/>
          <w:lang w:val="it-IT"/>
        </w:rPr>
        <w:t>Consegna per le allieve</w:t>
      </w:r>
    </w:p>
    <w:p w14:paraId="49102370" w14:textId="77777777" w:rsidR="00FF7A67" w:rsidRPr="00FF7A67" w:rsidRDefault="00FF7A67" w:rsidP="00B7246C">
      <w:pPr>
        <w:jc w:val="both"/>
        <w:rPr>
          <w:lang w:val="it-IT"/>
        </w:rPr>
      </w:pPr>
      <w:r w:rsidRPr="00FF7A67">
        <w:rPr>
          <w:lang w:val="it-IT"/>
        </w:rPr>
        <w:t>Riscrivete le frasi seguenti trasformandole in formulazioni pedagogicamente corrette. Ogni frase deve evitare etichette totali, giudizi morali e colpevolizzazioni. Nella riscrittura dovete inserire almeno un elemento di contesto e almeno una possibilità educativa.</w:t>
      </w:r>
    </w:p>
    <w:p w14:paraId="0B2C4C91" w14:textId="77777777" w:rsidR="00FF7A67" w:rsidRPr="00FF7A67" w:rsidRDefault="00FF7A67" w:rsidP="00FF7A67">
      <w:pPr>
        <w:rPr>
          <w:b/>
          <w:bCs/>
          <w:lang w:val="it-IT"/>
        </w:rPr>
      </w:pPr>
      <w:r w:rsidRPr="00FF7A67">
        <w:rPr>
          <w:b/>
          <w:bCs/>
          <w:lang w:val="it-IT"/>
        </w:rPr>
        <w:t>Frasi da riscrivere</w:t>
      </w:r>
    </w:p>
    <w:tbl>
      <w:tblPr>
        <w:tblW w:w="969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70"/>
        <w:gridCol w:w="5724"/>
      </w:tblGrid>
      <w:tr w:rsidR="00FF7A67" w:rsidRPr="00FF7A67" w14:paraId="17AF4029" w14:textId="77777777" w:rsidTr="00B7246C">
        <w:trPr>
          <w:tblHeader/>
          <w:tblCellSpacing w:w="15" w:type="dxa"/>
        </w:trPr>
        <w:tc>
          <w:tcPr>
            <w:tcW w:w="0" w:type="auto"/>
            <w:vAlign w:val="center"/>
            <w:hideMark/>
          </w:tcPr>
          <w:p w14:paraId="3D821817" w14:textId="77777777" w:rsidR="00FF7A67" w:rsidRPr="00FF7A67" w:rsidRDefault="00FF7A67" w:rsidP="00FF7A67">
            <w:pPr>
              <w:rPr>
                <w:b/>
                <w:bCs/>
                <w:lang w:val="it-IT"/>
              </w:rPr>
            </w:pPr>
            <w:r w:rsidRPr="00FF7A67">
              <w:rPr>
                <w:b/>
                <w:bCs/>
                <w:lang w:val="it-IT"/>
              </w:rPr>
              <w:t>Frase iniziale</w:t>
            </w:r>
          </w:p>
        </w:tc>
        <w:tc>
          <w:tcPr>
            <w:tcW w:w="5679" w:type="dxa"/>
            <w:vAlign w:val="center"/>
            <w:hideMark/>
          </w:tcPr>
          <w:p w14:paraId="42E2F3C9" w14:textId="77777777" w:rsidR="00FF7A67" w:rsidRPr="00FF7A67" w:rsidRDefault="00FF7A67" w:rsidP="00FF7A67">
            <w:pPr>
              <w:rPr>
                <w:b/>
                <w:bCs/>
                <w:lang w:val="it-IT"/>
              </w:rPr>
            </w:pPr>
            <w:r w:rsidRPr="00FF7A67">
              <w:rPr>
                <w:b/>
                <w:bCs/>
                <w:lang w:val="it-IT"/>
              </w:rPr>
              <w:t>Riscrittura pedagogica delle allieve</w:t>
            </w:r>
          </w:p>
        </w:tc>
      </w:tr>
      <w:tr w:rsidR="00FF7A67" w:rsidRPr="004A3120" w14:paraId="36029BB6" w14:textId="77777777" w:rsidTr="00B7246C">
        <w:trPr>
          <w:tblCellSpacing w:w="15" w:type="dxa"/>
        </w:trPr>
        <w:tc>
          <w:tcPr>
            <w:tcW w:w="0" w:type="auto"/>
            <w:vAlign w:val="center"/>
            <w:hideMark/>
          </w:tcPr>
          <w:p w14:paraId="393D2C14" w14:textId="77777777" w:rsidR="00FF7A67" w:rsidRPr="00FF7A67" w:rsidRDefault="00FF7A67" w:rsidP="00FF7A67">
            <w:pPr>
              <w:rPr>
                <w:lang w:val="it-IT"/>
              </w:rPr>
            </w:pPr>
            <w:r w:rsidRPr="00FF7A67">
              <w:rPr>
                <w:lang w:val="it-IT"/>
              </w:rPr>
              <w:t>È un disabile grave, non collabora.</w:t>
            </w:r>
          </w:p>
        </w:tc>
        <w:tc>
          <w:tcPr>
            <w:tcW w:w="5679" w:type="dxa"/>
            <w:vAlign w:val="center"/>
            <w:hideMark/>
          </w:tcPr>
          <w:p w14:paraId="31EDC574" w14:textId="551B5F89" w:rsidR="00FF7A67" w:rsidRPr="00523CCB" w:rsidRDefault="00523CCB" w:rsidP="00FF7A67">
            <w:pPr>
              <w:rPr>
                <w:color w:val="EE0000"/>
                <w:lang w:val="it-IT"/>
              </w:rPr>
            </w:pPr>
            <w:r>
              <w:rPr>
                <w:lang w:val="it-IT"/>
              </w:rPr>
              <w:t xml:space="preserve">Es: </w:t>
            </w:r>
            <w:r w:rsidRPr="00523CCB">
              <w:rPr>
                <w:color w:val="EE0000"/>
                <w:lang w:val="it-IT"/>
              </w:rPr>
              <w:t>È una persona con bisogni di sostegno elevato; occorre comprendere in quali condizioni riesce a partecipare e che cosa ostacola la collaborazione.</w:t>
            </w:r>
          </w:p>
          <w:p w14:paraId="56895F71" w14:textId="77777777" w:rsidR="00B7246C" w:rsidRDefault="00B7246C" w:rsidP="00FF7A67">
            <w:pPr>
              <w:rPr>
                <w:lang w:val="it-IT"/>
              </w:rPr>
            </w:pPr>
          </w:p>
          <w:p w14:paraId="1F33758E" w14:textId="77777777" w:rsidR="00B7246C" w:rsidRDefault="00B7246C" w:rsidP="00FF7A67">
            <w:pPr>
              <w:rPr>
                <w:lang w:val="it-IT"/>
              </w:rPr>
            </w:pPr>
          </w:p>
          <w:p w14:paraId="29A65B27" w14:textId="77777777" w:rsidR="00B7246C" w:rsidRDefault="00B7246C" w:rsidP="00FF7A67">
            <w:pPr>
              <w:rPr>
                <w:lang w:val="it-IT"/>
              </w:rPr>
            </w:pPr>
          </w:p>
          <w:p w14:paraId="7AD0C42B" w14:textId="77777777" w:rsidR="00B7246C" w:rsidRPr="00FF7A67" w:rsidRDefault="00B7246C" w:rsidP="00FF7A67">
            <w:pPr>
              <w:rPr>
                <w:lang w:val="it-IT"/>
              </w:rPr>
            </w:pPr>
          </w:p>
        </w:tc>
      </w:tr>
      <w:tr w:rsidR="00FF7A67" w:rsidRPr="004A3120" w14:paraId="49720559" w14:textId="77777777" w:rsidTr="00B7246C">
        <w:trPr>
          <w:tblCellSpacing w:w="15" w:type="dxa"/>
        </w:trPr>
        <w:tc>
          <w:tcPr>
            <w:tcW w:w="0" w:type="auto"/>
            <w:vAlign w:val="center"/>
            <w:hideMark/>
          </w:tcPr>
          <w:p w14:paraId="1D1C52C9" w14:textId="77777777" w:rsidR="00FF7A67" w:rsidRPr="00FF7A67" w:rsidRDefault="00FF7A67" w:rsidP="00FF7A67">
            <w:pPr>
              <w:rPr>
                <w:lang w:val="it-IT"/>
              </w:rPr>
            </w:pPr>
            <w:r w:rsidRPr="00FF7A67">
              <w:rPr>
                <w:lang w:val="it-IT"/>
              </w:rPr>
              <w:t>La famiglia non accetta la situazione.</w:t>
            </w:r>
          </w:p>
        </w:tc>
        <w:tc>
          <w:tcPr>
            <w:tcW w:w="5679" w:type="dxa"/>
            <w:vAlign w:val="center"/>
            <w:hideMark/>
          </w:tcPr>
          <w:p w14:paraId="1E52DAF5" w14:textId="77777777" w:rsidR="00FF7A67" w:rsidRDefault="00FF7A67" w:rsidP="00FF7A67">
            <w:pPr>
              <w:rPr>
                <w:lang w:val="it-IT"/>
              </w:rPr>
            </w:pPr>
          </w:p>
          <w:p w14:paraId="72F8DEE7" w14:textId="77777777" w:rsidR="00B7246C" w:rsidRDefault="00B7246C" w:rsidP="00FF7A67">
            <w:pPr>
              <w:rPr>
                <w:lang w:val="it-IT"/>
              </w:rPr>
            </w:pPr>
          </w:p>
          <w:p w14:paraId="2F15B6E8" w14:textId="77777777" w:rsidR="00B7246C" w:rsidRDefault="00B7246C" w:rsidP="00FF7A67">
            <w:pPr>
              <w:rPr>
                <w:lang w:val="it-IT"/>
              </w:rPr>
            </w:pPr>
          </w:p>
          <w:p w14:paraId="62A0AF4D" w14:textId="77777777" w:rsidR="00B7246C" w:rsidRPr="00FF7A67" w:rsidRDefault="00B7246C" w:rsidP="00FF7A67">
            <w:pPr>
              <w:rPr>
                <w:lang w:val="it-IT"/>
              </w:rPr>
            </w:pPr>
          </w:p>
        </w:tc>
      </w:tr>
      <w:tr w:rsidR="00FF7A67" w:rsidRPr="00FF7A67" w14:paraId="7B7E54FF" w14:textId="77777777" w:rsidTr="00B7246C">
        <w:trPr>
          <w:tblCellSpacing w:w="15" w:type="dxa"/>
        </w:trPr>
        <w:tc>
          <w:tcPr>
            <w:tcW w:w="0" w:type="auto"/>
            <w:vAlign w:val="center"/>
            <w:hideMark/>
          </w:tcPr>
          <w:p w14:paraId="36440225" w14:textId="77777777" w:rsidR="00FF7A67" w:rsidRPr="00FF7A67" w:rsidRDefault="00FF7A67" w:rsidP="00FF7A67">
            <w:pPr>
              <w:rPr>
                <w:lang w:val="it-IT"/>
              </w:rPr>
            </w:pPr>
            <w:r w:rsidRPr="00FF7A67">
              <w:rPr>
                <w:lang w:val="it-IT"/>
              </w:rPr>
              <w:t>A scuola disturba sempre.</w:t>
            </w:r>
          </w:p>
        </w:tc>
        <w:tc>
          <w:tcPr>
            <w:tcW w:w="5679" w:type="dxa"/>
            <w:vAlign w:val="center"/>
            <w:hideMark/>
          </w:tcPr>
          <w:p w14:paraId="49B64061" w14:textId="77777777" w:rsidR="00FF7A67" w:rsidRDefault="00FF7A67" w:rsidP="00FF7A67">
            <w:pPr>
              <w:rPr>
                <w:lang w:val="it-IT"/>
              </w:rPr>
            </w:pPr>
          </w:p>
          <w:p w14:paraId="3468ACC8" w14:textId="77777777" w:rsidR="00B7246C" w:rsidRDefault="00B7246C" w:rsidP="00FF7A67">
            <w:pPr>
              <w:rPr>
                <w:lang w:val="it-IT"/>
              </w:rPr>
            </w:pPr>
          </w:p>
          <w:p w14:paraId="3EF03F0C" w14:textId="77777777" w:rsidR="004A3120" w:rsidRDefault="004A3120" w:rsidP="00FF7A67">
            <w:pPr>
              <w:rPr>
                <w:lang w:val="it-IT"/>
              </w:rPr>
            </w:pPr>
          </w:p>
          <w:p w14:paraId="65C2001D" w14:textId="77777777" w:rsidR="004A3120" w:rsidRDefault="004A3120" w:rsidP="00FF7A67">
            <w:pPr>
              <w:rPr>
                <w:lang w:val="it-IT"/>
              </w:rPr>
            </w:pPr>
          </w:p>
          <w:p w14:paraId="1D7FD9E5" w14:textId="77777777" w:rsidR="004A3120" w:rsidRDefault="004A3120" w:rsidP="00FF7A67">
            <w:pPr>
              <w:rPr>
                <w:lang w:val="it-IT"/>
              </w:rPr>
            </w:pPr>
          </w:p>
          <w:p w14:paraId="12BDD593" w14:textId="77777777" w:rsidR="00B7246C" w:rsidRDefault="00B7246C" w:rsidP="00FF7A67">
            <w:pPr>
              <w:rPr>
                <w:lang w:val="it-IT"/>
              </w:rPr>
            </w:pPr>
          </w:p>
          <w:p w14:paraId="68C080DF" w14:textId="77777777" w:rsidR="00B7246C" w:rsidRDefault="00B7246C" w:rsidP="00FF7A67">
            <w:pPr>
              <w:rPr>
                <w:lang w:val="it-IT"/>
              </w:rPr>
            </w:pPr>
          </w:p>
          <w:p w14:paraId="393C93E6" w14:textId="77777777" w:rsidR="00B7246C" w:rsidRDefault="00B7246C" w:rsidP="00FF7A67">
            <w:pPr>
              <w:rPr>
                <w:lang w:val="it-IT"/>
              </w:rPr>
            </w:pPr>
          </w:p>
          <w:p w14:paraId="56FB9147" w14:textId="77777777" w:rsidR="00B7246C" w:rsidRDefault="00B7246C" w:rsidP="00FF7A67">
            <w:pPr>
              <w:rPr>
                <w:lang w:val="it-IT"/>
              </w:rPr>
            </w:pPr>
          </w:p>
          <w:p w14:paraId="6A1324F9" w14:textId="77777777" w:rsidR="00B7246C" w:rsidRPr="00FF7A67" w:rsidRDefault="00B7246C" w:rsidP="00FF7A67">
            <w:pPr>
              <w:rPr>
                <w:lang w:val="it-IT"/>
              </w:rPr>
            </w:pPr>
          </w:p>
        </w:tc>
      </w:tr>
      <w:tr w:rsidR="00FF7A67" w:rsidRPr="004A3120" w14:paraId="3049A065" w14:textId="77777777" w:rsidTr="00B7246C">
        <w:trPr>
          <w:tblCellSpacing w:w="15" w:type="dxa"/>
        </w:trPr>
        <w:tc>
          <w:tcPr>
            <w:tcW w:w="0" w:type="auto"/>
            <w:vAlign w:val="center"/>
            <w:hideMark/>
          </w:tcPr>
          <w:p w14:paraId="388FB419" w14:textId="77777777" w:rsidR="00FF7A67" w:rsidRPr="00FF7A67" w:rsidRDefault="00FF7A67" w:rsidP="00FF7A67">
            <w:pPr>
              <w:rPr>
                <w:lang w:val="it-IT"/>
              </w:rPr>
            </w:pPr>
            <w:r w:rsidRPr="00FF7A67">
              <w:rPr>
                <w:lang w:val="it-IT"/>
              </w:rPr>
              <w:lastRenderedPageBreak/>
              <w:t>Nel centro non fa progressi.</w:t>
            </w:r>
          </w:p>
        </w:tc>
        <w:tc>
          <w:tcPr>
            <w:tcW w:w="5679" w:type="dxa"/>
            <w:vAlign w:val="center"/>
            <w:hideMark/>
          </w:tcPr>
          <w:p w14:paraId="2434D5DF" w14:textId="77777777" w:rsidR="00FF7A67" w:rsidRDefault="00FF7A67" w:rsidP="00FF7A67">
            <w:pPr>
              <w:rPr>
                <w:lang w:val="it-IT"/>
              </w:rPr>
            </w:pPr>
          </w:p>
          <w:p w14:paraId="2DC2E811" w14:textId="77777777" w:rsidR="00B7246C" w:rsidRDefault="00B7246C" w:rsidP="00FF7A67">
            <w:pPr>
              <w:rPr>
                <w:lang w:val="it-IT"/>
              </w:rPr>
            </w:pPr>
          </w:p>
          <w:p w14:paraId="203CCD9E" w14:textId="77777777" w:rsidR="00B7246C" w:rsidRDefault="00B7246C" w:rsidP="00FF7A67">
            <w:pPr>
              <w:rPr>
                <w:lang w:val="it-IT"/>
              </w:rPr>
            </w:pPr>
          </w:p>
          <w:p w14:paraId="7BFCE77D" w14:textId="77777777" w:rsidR="00B7246C" w:rsidRPr="00FF7A67" w:rsidRDefault="00B7246C" w:rsidP="00FF7A67">
            <w:pPr>
              <w:rPr>
                <w:lang w:val="it-IT"/>
              </w:rPr>
            </w:pPr>
          </w:p>
        </w:tc>
      </w:tr>
      <w:tr w:rsidR="00FF7A67" w:rsidRPr="004A3120" w14:paraId="6F7123D6" w14:textId="77777777" w:rsidTr="00B7246C">
        <w:trPr>
          <w:tblCellSpacing w:w="15" w:type="dxa"/>
        </w:trPr>
        <w:tc>
          <w:tcPr>
            <w:tcW w:w="0" w:type="auto"/>
            <w:vAlign w:val="center"/>
            <w:hideMark/>
          </w:tcPr>
          <w:p w14:paraId="139B1172" w14:textId="77777777" w:rsidR="00FF7A67" w:rsidRPr="00FF7A67" w:rsidRDefault="00FF7A67" w:rsidP="00FF7A67">
            <w:pPr>
              <w:rPr>
                <w:lang w:val="it-IT"/>
              </w:rPr>
            </w:pPr>
            <w:r w:rsidRPr="00FF7A67">
              <w:rPr>
                <w:lang w:val="it-IT"/>
              </w:rPr>
              <w:t>La comunità lo tiene tranquillo.</w:t>
            </w:r>
          </w:p>
        </w:tc>
        <w:tc>
          <w:tcPr>
            <w:tcW w:w="5679" w:type="dxa"/>
            <w:vAlign w:val="center"/>
            <w:hideMark/>
          </w:tcPr>
          <w:p w14:paraId="0364FBEE" w14:textId="77777777" w:rsidR="00FF7A67" w:rsidRDefault="00FF7A67" w:rsidP="00FF7A67">
            <w:pPr>
              <w:rPr>
                <w:lang w:val="it-IT"/>
              </w:rPr>
            </w:pPr>
          </w:p>
          <w:p w14:paraId="275F16E5" w14:textId="77777777" w:rsidR="00B7246C" w:rsidRDefault="00B7246C" w:rsidP="00FF7A67">
            <w:pPr>
              <w:rPr>
                <w:lang w:val="it-IT"/>
              </w:rPr>
            </w:pPr>
          </w:p>
          <w:p w14:paraId="7EF2522F" w14:textId="77777777" w:rsidR="00B7246C" w:rsidRDefault="00B7246C" w:rsidP="00FF7A67">
            <w:pPr>
              <w:rPr>
                <w:lang w:val="it-IT"/>
              </w:rPr>
            </w:pPr>
          </w:p>
          <w:p w14:paraId="3EF8F238" w14:textId="77777777" w:rsidR="00B7246C" w:rsidRPr="00FF7A67" w:rsidRDefault="00B7246C" w:rsidP="00FF7A67">
            <w:pPr>
              <w:rPr>
                <w:lang w:val="it-IT"/>
              </w:rPr>
            </w:pPr>
          </w:p>
        </w:tc>
      </w:tr>
      <w:tr w:rsidR="00FF7A67" w:rsidRPr="004A3120" w14:paraId="7E3A90C1" w14:textId="77777777" w:rsidTr="00B7246C">
        <w:trPr>
          <w:tblCellSpacing w:w="15" w:type="dxa"/>
        </w:trPr>
        <w:tc>
          <w:tcPr>
            <w:tcW w:w="0" w:type="auto"/>
            <w:vAlign w:val="center"/>
            <w:hideMark/>
          </w:tcPr>
          <w:p w14:paraId="6278AC3F" w14:textId="77777777" w:rsidR="00FF7A67" w:rsidRPr="00FF7A67" w:rsidRDefault="00FF7A67" w:rsidP="00FF7A67">
            <w:pPr>
              <w:rPr>
                <w:lang w:val="it-IT"/>
              </w:rPr>
            </w:pPr>
            <w:r w:rsidRPr="00FF7A67">
              <w:rPr>
                <w:lang w:val="it-IT"/>
              </w:rPr>
              <w:t>È ingestibile quando gli si chiede qualcosa.</w:t>
            </w:r>
          </w:p>
        </w:tc>
        <w:tc>
          <w:tcPr>
            <w:tcW w:w="5679" w:type="dxa"/>
            <w:vAlign w:val="center"/>
            <w:hideMark/>
          </w:tcPr>
          <w:p w14:paraId="2A2FE92A" w14:textId="77777777" w:rsidR="00FF7A67" w:rsidRDefault="00FF7A67" w:rsidP="00FF7A67">
            <w:pPr>
              <w:rPr>
                <w:lang w:val="it-IT"/>
              </w:rPr>
            </w:pPr>
          </w:p>
          <w:p w14:paraId="1C122AAF" w14:textId="77777777" w:rsidR="00B7246C" w:rsidRDefault="00B7246C" w:rsidP="00FF7A67">
            <w:pPr>
              <w:rPr>
                <w:lang w:val="it-IT"/>
              </w:rPr>
            </w:pPr>
          </w:p>
          <w:p w14:paraId="07D9C095" w14:textId="77777777" w:rsidR="00B7246C" w:rsidRDefault="00B7246C" w:rsidP="00FF7A67">
            <w:pPr>
              <w:rPr>
                <w:lang w:val="it-IT"/>
              </w:rPr>
            </w:pPr>
          </w:p>
          <w:p w14:paraId="4A74CF1E" w14:textId="77777777" w:rsidR="00B7246C" w:rsidRPr="00FF7A67" w:rsidRDefault="00B7246C" w:rsidP="00FF7A67">
            <w:pPr>
              <w:rPr>
                <w:lang w:val="it-IT"/>
              </w:rPr>
            </w:pPr>
          </w:p>
        </w:tc>
      </w:tr>
      <w:tr w:rsidR="00FF7A67" w:rsidRPr="00FF7A67" w14:paraId="70407BBF" w14:textId="77777777" w:rsidTr="00B7246C">
        <w:trPr>
          <w:tblCellSpacing w:w="15" w:type="dxa"/>
        </w:trPr>
        <w:tc>
          <w:tcPr>
            <w:tcW w:w="0" w:type="auto"/>
            <w:vAlign w:val="center"/>
            <w:hideMark/>
          </w:tcPr>
          <w:p w14:paraId="27D03AAB" w14:textId="77777777" w:rsidR="00FF7A67" w:rsidRPr="00FF7A67" w:rsidRDefault="00FF7A67" w:rsidP="00FF7A67">
            <w:pPr>
              <w:rPr>
                <w:lang w:val="it-IT"/>
              </w:rPr>
            </w:pPr>
            <w:r w:rsidRPr="00FF7A67">
              <w:rPr>
                <w:lang w:val="it-IT"/>
              </w:rPr>
              <w:t>I genitori non collaborano.</w:t>
            </w:r>
          </w:p>
        </w:tc>
        <w:tc>
          <w:tcPr>
            <w:tcW w:w="5679" w:type="dxa"/>
            <w:vAlign w:val="center"/>
            <w:hideMark/>
          </w:tcPr>
          <w:p w14:paraId="546BF054" w14:textId="77777777" w:rsidR="00FF7A67" w:rsidRDefault="00FF7A67" w:rsidP="00FF7A67">
            <w:pPr>
              <w:rPr>
                <w:lang w:val="it-IT"/>
              </w:rPr>
            </w:pPr>
          </w:p>
          <w:p w14:paraId="4326D1E3" w14:textId="77777777" w:rsidR="00B7246C" w:rsidRDefault="00B7246C" w:rsidP="00FF7A67">
            <w:pPr>
              <w:rPr>
                <w:lang w:val="it-IT"/>
              </w:rPr>
            </w:pPr>
          </w:p>
          <w:p w14:paraId="3EB259D7" w14:textId="77777777" w:rsidR="00B7246C" w:rsidRDefault="00B7246C" w:rsidP="00FF7A67">
            <w:pPr>
              <w:rPr>
                <w:lang w:val="it-IT"/>
              </w:rPr>
            </w:pPr>
          </w:p>
          <w:p w14:paraId="7A678404" w14:textId="77777777" w:rsidR="00B7246C" w:rsidRPr="00FF7A67" w:rsidRDefault="00B7246C" w:rsidP="00FF7A67">
            <w:pPr>
              <w:rPr>
                <w:lang w:val="it-IT"/>
              </w:rPr>
            </w:pPr>
          </w:p>
        </w:tc>
      </w:tr>
      <w:tr w:rsidR="00FF7A67" w:rsidRPr="00FF7A67" w14:paraId="03573F5F" w14:textId="77777777" w:rsidTr="00B7246C">
        <w:trPr>
          <w:tblCellSpacing w:w="15" w:type="dxa"/>
        </w:trPr>
        <w:tc>
          <w:tcPr>
            <w:tcW w:w="0" w:type="auto"/>
            <w:vAlign w:val="center"/>
            <w:hideMark/>
          </w:tcPr>
          <w:p w14:paraId="74D8369C" w14:textId="77777777" w:rsidR="00FF7A67" w:rsidRPr="00FF7A67" w:rsidRDefault="00FF7A67" w:rsidP="00FF7A67">
            <w:pPr>
              <w:rPr>
                <w:lang w:val="it-IT"/>
              </w:rPr>
            </w:pPr>
            <w:r w:rsidRPr="00FF7A67">
              <w:rPr>
                <w:lang w:val="it-IT"/>
              </w:rPr>
              <w:t>Non capisce le regole.</w:t>
            </w:r>
          </w:p>
        </w:tc>
        <w:tc>
          <w:tcPr>
            <w:tcW w:w="5679" w:type="dxa"/>
            <w:vAlign w:val="center"/>
            <w:hideMark/>
          </w:tcPr>
          <w:p w14:paraId="7599FD31" w14:textId="77777777" w:rsidR="00FF7A67" w:rsidRDefault="00FF7A67" w:rsidP="00FF7A67">
            <w:pPr>
              <w:rPr>
                <w:lang w:val="it-IT"/>
              </w:rPr>
            </w:pPr>
          </w:p>
          <w:p w14:paraId="3AED4641" w14:textId="77777777" w:rsidR="00B7246C" w:rsidRDefault="00B7246C" w:rsidP="00FF7A67">
            <w:pPr>
              <w:rPr>
                <w:lang w:val="it-IT"/>
              </w:rPr>
            </w:pPr>
          </w:p>
          <w:p w14:paraId="77A8A575" w14:textId="77777777" w:rsidR="00B7246C" w:rsidRDefault="00B7246C" w:rsidP="00FF7A67">
            <w:pPr>
              <w:rPr>
                <w:lang w:val="it-IT"/>
              </w:rPr>
            </w:pPr>
          </w:p>
          <w:p w14:paraId="25B3F1FD" w14:textId="77777777" w:rsidR="00B7246C" w:rsidRPr="00FF7A67" w:rsidRDefault="00B7246C" w:rsidP="00FF7A67">
            <w:pPr>
              <w:rPr>
                <w:lang w:val="it-IT"/>
              </w:rPr>
            </w:pPr>
          </w:p>
        </w:tc>
      </w:tr>
      <w:tr w:rsidR="00FF7A67" w:rsidRPr="00FF7A67" w14:paraId="2F0F204F" w14:textId="77777777" w:rsidTr="00B7246C">
        <w:trPr>
          <w:tblCellSpacing w:w="15" w:type="dxa"/>
        </w:trPr>
        <w:tc>
          <w:tcPr>
            <w:tcW w:w="0" w:type="auto"/>
            <w:vAlign w:val="center"/>
            <w:hideMark/>
          </w:tcPr>
          <w:p w14:paraId="4526C56D" w14:textId="77777777" w:rsidR="00FF7A67" w:rsidRPr="00FF7A67" w:rsidRDefault="00FF7A67" w:rsidP="00FF7A67">
            <w:pPr>
              <w:rPr>
                <w:lang w:val="it-IT"/>
              </w:rPr>
            </w:pPr>
            <w:r w:rsidRPr="00FF7A67">
              <w:rPr>
                <w:lang w:val="it-IT"/>
              </w:rPr>
              <w:t>Cerca solo attenzione.</w:t>
            </w:r>
          </w:p>
        </w:tc>
        <w:tc>
          <w:tcPr>
            <w:tcW w:w="5679" w:type="dxa"/>
            <w:vAlign w:val="center"/>
            <w:hideMark/>
          </w:tcPr>
          <w:p w14:paraId="0AEF65DB" w14:textId="77777777" w:rsidR="00FF7A67" w:rsidRDefault="00FF7A67" w:rsidP="00FF7A67">
            <w:pPr>
              <w:rPr>
                <w:lang w:val="it-IT"/>
              </w:rPr>
            </w:pPr>
          </w:p>
          <w:p w14:paraId="6B63E2DC" w14:textId="77777777" w:rsidR="00B7246C" w:rsidRDefault="00B7246C" w:rsidP="00FF7A67">
            <w:pPr>
              <w:rPr>
                <w:lang w:val="it-IT"/>
              </w:rPr>
            </w:pPr>
          </w:p>
          <w:p w14:paraId="7A820B4D" w14:textId="77777777" w:rsidR="00B7246C" w:rsidRDefault="00B7246C" w:rsidP="00FF7A67">
            <w:pPr>
              <w:rPr>
                <w:lang w:val="it-IT"/>
              </w:rPr>
            </w:pPr>
          </w:p>
          <w:p w14:paraId="7B70BCFD" w14:textId="77777777" w:rsidR="00B7246C" w:rsidRPr="00FF7A67" w:rsidRDefault="00B7246C" w:rsidP="00FF7A67">
            <w:pPr>
              <w:rPr>
                <w:lang w:val="it-IT"/>
              </w:rPr>
            </w:pPr>
          </w:p>
        </w:tc>
      </w:tr>
      <w:tr w:rsidR="00FF7A67" w:rsidRPr="004A3120" w14:paraId="59E7C74F" w14:textId="77777777" w:rsidTr="00B7246C">
        <w:trPr>
          <w:tblCellSpacing w:w="15" w:type="dxa"/>
        </w:trPr>
        <w:tc>
          <w:tcPr>
            <w:tcW w:w="0" w:type="auto"/>
            <w:vAlign w:val="center"/>
            <w:hideMark/>
          </w:tcPr>
          <w:p w14:paraId="72574DD7" w14:textId="77777777" w:rsidR="00FF7A67" w:rsidRPr="00FF7A67" w:rsidRDefault="00FF7A67" w:rsidP="00FF7A67">
            <w:pPr>
              <w:rPr>
                <w:lang w:val="it-IT"/>
              </w:rPr>
            </w:pPr>
            <w:r w:rsidRPr="00FF7A67">
              <w:rPr>
                <w:lang w:val="it-IT"/>
              </w:rPr>
              <w:t>Con lui non si può lavorare.</w:t>
            </w:r>
          </w:p>
        </w:tc>
        <w:tc>
          <w:tcPr>
            <w:tcW w:w="5679" w:type="dxa"/>
            <w:vAlign w:val="center"/>
            <w:hideMark/>
          </w:tcPr>
          <w:p w14:paraId="008ABFE4" w14:textId="77777777" w:rsidR="00FF7A67" w:rsidRDefault="00FF7A67" w:rsidP="00FF7A67">
            <w:pPr>
              <w:rPr>
                <w:lang w:val="it-IT"/>
              </w:rPr>
            </w:pPr>
          </w:p>
          <w:p w14:paraId="4A73DCA0" w14:textId="77777777" w:rsidR="00B7246C" w:rsidRDefault="00B7246C" w:rsidP="00FF7A67">
            <w:pPr>
              <w:rPr>
                <w:lang w:val="it-IT"/>
              </w:rPr>
            </w:pPr>
          </w:p>
          <w:p w14:paraId="10A17FE8" w14:textId="77777777" w:rsidR="00B7246C" w:rsidRDefault="00B7246C" w:rsidP="00FF7A67">
            <w:pPr>
              <w:rPr>
                <w:lang w:val="it-IT"/>
              </w:rPr>
            </w:pPr>
          </w:p>
          <w:p w14:paraId="1A521477" w14:textId="77777777" w:rsidR="00B7246C" w:rsidRPr="00FF7A67" w:rsidRDefault="00B7246C" w:rsidP="00FF7A67">
            <w:pPr>
              <w:rPr>
                <w:lang w:val="it-IT"/>
              </w:rPr>
            </w:pPr>
          </w:p>
        </w:tc>
      </w:tr>
    </w:tbl>
    <w:p w14:paraId="775A1488" w14:textId="77777777" w:rsidR="00FF7A67" w:rsidRPr="00FF7A67" w:rsidRDefault="00FF7A67" w:rsidP="00FF7A67">
      <w:pPr>
        <w:rPr>
          <w:b/>
          <w:bCs/>
          <w:lang w:val="it-IT"/>
        </w:rPr>
      </w:pPr>
      <w:r w:rsidRPr="00FF7A67">
        <w:rPr>
          <w:b/>
          <w:bCs/>
          <w:lang w:val="it-IT"/>
        </w:rPr>
        <w:t>Domande guida per la restituzione</w:t>
      </w:r>
    </w:p>
    <w:p w14:paraId="55D2AEE6" w14:textId="77777777" w:rsidR="00FF7A67" w:rsidRPr="00FF7A67" w:rsidRDefault="00FF7A67" w:rsidP="00FF7A67">
      <w:pPr>
        <w:rPr>
          <w:lang w:val="it-IT"/>
        </w:rPr>
      </w:pPr>
      <w:r w:rsidRPr="00FF7A67">
        <w:rPr>
          <w:lang w:val="it-IT"/>
        </w:rPr>
        <w:t>La nuova frase descrive meglio la situazione?</w:t>
      </w:r>
      <w:r w:rsidRPr="00FF7A67">
        <w:rPr>
          <w:lang w:val="it-IT"/>
        </w:rPr>
        <w:br/>
        <w:t>La persona resta visibile oltre la diagnosi o il comportamento?</w:t>
      </w:r>
      <w:r w:rsidRPr="00FF7A67">
        <w:rPr>
          <w:lang w:val="it-IT"/>
        </w:rPr>
        <w:br/>
        <w:t>La famiglia viene compresa senza essere assolta o accusata?</w:t>
      </w:r>
      <w:r w:rsidRPr="00FF7A67">
        <w:rPr>
          <w:lang w:val="it-IT"/>
        </w:rPr>
        <w:br/>
        <w:t>Compare almeno una possibilità educativa concreta?</w:t>
      </w:r>
      <w:r w:rsidRPr="00FF7A67">
        <w:rPr>
          <w:lang w:val="it-IT"/>
        </w:rPr>
        <w:br/>
        <w:t>La frase aiuterebbe un’équipe a lavorare meglio?</w:t>
      </w:r>
    </w:p>
    <w:p w14:paraId="59870363" w14:textId="77777777" w:rsidR="00523CCB" w:rsidRDefault="00523CCB" w:rsidP="00FF7A67">
      <w:pPr>
        <w:rPr>
          <w:b/>
          <w:bCs/>
          <w:lang w:val="it-IT"/>
        </w:rPr>
      </w:pPr>
    </w:p>
    <w:p w14:paraId="79D4CCBA" w14:textId="77777777" w:rsidR="001A2AD5" w:rsidRDefault="001A2AD5" w:rsidP="00FF7A67">
      <w:pPr>
        <w:rPr>
          <w:b/>
          <w:bCs/>
          <w:lang w:val="it-IT"/>
        </w:rPr>
      </w:pPr>
    </w:p>
    <w:p w14:paraId="01ADE298" w14:textId="77777777" w:rsidR="001A2AD5" w:rsidRDefault="001A2AD5" w:rsidP="00FF7A67">
      <w:pPr>
        <w:rPr>
          <w:b/>
          <w:bCs/>
          <w:lang w:val="it-IT"/>
        </w:rPr>
      </w:pPr>
    </w:p>
    <w:p w14:paraId="0956900D" w14:textId="77777777" w:rsidR="001A2AD5" w:rsidRDefault="001A2AD5" w:rsidP="00FF7A67">
      <w:pPr>
        <w:rPr>
          <w:b/>
          <w:bCs/>
          <w:lang w:val="it-IT"/>
        </w:rPr>
      </w:pPr>
    </w:p>
    <w:p w14:paraId="37604480" w14:textId="77777777" w:rsidR="005F39B3" w:rsidRDefault="005F39B3" w:rsidP="001A2AD5">
      <w:pPr>
        <w:jc w:val="center"/>
        <w:rPr>
          <w:b/>
          <w:bCs/>
          <w:lang w:val="it-IT"/>
        </w:rPr>
      </w:pPr>
    </w:p>
    <w:p w14:paraId="3D6FF076" w14:textId="79E3E8A0" w:rsidR="00FF7A67" w:rsidRPr="00FF7A67" w:rsidRDefault="00FF7A67" w:rsidP="001A2AD5">
      <w:pPr>
        <w:jc w:val="center"/>
        <w:rPr>
          <w:b/>
          <w:bCs/>
          <w:lang w:val="it-IT"/>
        </w:rPr>
      </w:pPr>
      <w:r w:rsidRPr="00FF7A67">
        <w:rPr>
          <w:b/>
          <w:bCs/>
          <w:lang w:val="it-IT"/>
        </w:rPr>
        <w:t>Esercitazione 2</w:t>
      </w:r>
    </w:p>
    <w:p w14:paraId="0A68C346" w14:textId="77777777" w:rsidR="00FF7A67" w:rsidRPr="00FF7A67" w:rsidRDefault="00FF7A67" w:rsidP="001A2AD5">
      <w:pPr>
        <w:jc w:val="center"/>
        <w:rPr>
          <w:b/>
          <w:bCs/>
          <w:lang w:val="it-IT"/>
        </w:rPr>
      </w:pPr>
      <w:r w:rsidRPr="00FF7A67">
        <w:rPr>
          <w:b/>
          <w:bCs/>
          <w:lang w:val="it-IT"/>
        </w:rPr>
        <w:t>Primo colloquio con i genitori dopo una diagnosi</w:t>
      </w:r>
    </w:p>
    <w:p w14:paraId="70181730" w14:textId="77777777" w:rsidR="00FF7A67" w:rsidRPr="00FF7A67" w:rsidRDefault="00FF7A67" w:rsidP="00FF7A67">
      <w:pPr>
        <w:rPr>
          <w:b/>
          <w:bCs/>
          <w:lang w:val="it-IT"/>
        </w:rPr>
      </w:pPr>
      <w:r w:rsidRPr="00FF7A67">
        <w:rPr>
          <w:b/>
          <w:bCs/>
          <w:lang w:val="it-IT"/>
        </w:rPr>
        <w:t>Obiettivo</w:t>
      </w:r>
    </w:p>
    <w:p w14:paraId="673E8692" w14:textId="77777777" w:rsidR="00FF7A67" w:rsidRPr="00FF7A67" w:rsidRDefault="00FF7A67" w:rsidP="008A09DB">
      <w:pPr>
        <w:jc w:val="both"/>
        <w:rPr>
          <w:lang w:val="it-IT"/>
        </w:rPr>
      </w:pPr>
      <w:r w:rsidRPr="00FF7A67">
        <w:rPr>
          <w:lang w:val="it-IT"/>
        </w:rPr>
        <w:t>Questa esercitazione serve a sperimentare il primo colloquio pedagogico con una famiglia che ha appena ricevuto una diagnosi per il figlio. Il compito del consulente non è dare subito soluzioni, ma accogliere, ordinare la domanda, chiarire il mandato e individuare un primo passo realistico.</w:t>
      </w:r>
    </w:p>
    <w:p w14:paraId="64BD6BE0" w14:textId="77777777" w:rsidR="00FF7A67" w:rsidRPr="00FF7A67" w:rsidRDefault="00FF7A67" w:rsidP="008A09DB">
      <w:pPr>
        <w:jc w:val="both"/>
        <w:rPr>
          <w:b/>
          <w:bCs/>
          <w:lang w:val="it-IT"/>
        </w:rPr>
      </w:pPr>
      <w:r w:rsidRPr="00FF7A67">
        <w:rPr>
          <w:b/>
          <w:bCs/>
          <w:lang w:val="it-IT"/>
        </w:rPr>
        <w:t>Caso</w:t>
      </w:r>
    </w:p>
    <w:p w14:paraId="51E04C3C" w14:textId="77777777" w:rsidR="00FF7A67" w:rsidRPr="00FF7A67" w:rsidRDefault="00FF7A67" w:rsidP="008A09DB">
      <w:pPr>
        <w:jc w:val="both"/>
        <w:rPr>
          <w:lang w:val="it-IT"/>
        </w:rPr>
      </w:pPr>
      <w:r w:rsidRPr="00FF7A67">
        <w:rPr>
          <w:lang w:val="it-IT"/>
        </w:rPr>
        <w:t xml:space="preserve">Due genitori chiedono una consulenza dopo avere ricevuto la diagnosi del figlio di quattro anni. La madre appare molto informata, ma rigida e </w:t>
      </w:r>
      <w:proofErr w:type="spellStart"/>
      <w:r w:rsidRPr="00FF7A67">
        <w:rPr>
          <w:lang w:val="it-IT"/>
        </w:rPr>
        <w:t>ipercontrollante</w:t>
      </w:r>
      <w:proofErr w:type="spellEnd"/>
      <w:r w:rsidRPr="00FF7A67">
        <w:rPr>
          <w:lang w:val="it-IT"/>
        </w:rPr>
        <w:t>. Il padre è silenzioso e dice soltanto: “Non bisogna esagerare”. I nonni minimizzano. La scuola dell’infanzia chiede indicazioni. La famiglia dichiara di sentirsi sola e confusa.</w:t>
      </w:r>
    </w:p>
    <w:p w14:paraId="174596DD" w14:textId="3A804F4B" w:rsidR="00FF7A67" w:rsidRPr="00FF7A67" w:rsidRDefault="00FF7A67" w:rsidP="008A09DB">
      <w:pPr>
        <w:jc w:val="center"/>
        <w:rPr>
          <w:b/>
          <w:bCs/>
          <w:lang w:val="it-IT"/>
        </w:rPr>
      </w:pPr>
      <w:r w:rsidRPr="00FF7A67">
        <w:rPr>
          <w:b/>
          <w:bCs/>
          <w:lang w:val="it-IT"/>
        </w:rPr>
        <w:t xml:space="preserve">Esercitazione </w:t>
      </w:r>
      <w:r w:rsidR="008A09DB">
        <w:rPr>
          <w:b/>
          <w:bCs/>
          <w:lang w:val="it-IT"/>
        </w:rPr>
        <w:t>2</w:t>
      </w:r>
    </w:p>
    <w:p w14:paraId="63B967A9" w14:textId="77777777" w:rsidR="00FF7A67" w:rsidRPr="00FF7A67" w:rsidRDefault="00FF7A67" w:rsidP="008A09DB">
      <w:pPr>
        <w:jc w:val="center"/>
        <w:rPr>
          <w:b/>
          <w:bCs/>
          <w:lang w:val="it-IT"/>
        </w:rPr>
      </w:pPr>
      <w:r w:rsidRPr="00FF7A67">
        <w:rPr>
          <w:b/>
          <w:bCs/>
          <w:lang w:val="it-IT"/>
        </w:rPr>
        <w:t>Disabilità acquisita e ricostruzione del progetto</w:t>
      </w:r>
    </w:p>
    <w:p w14:paraId="5ACAB441" w14:textId="77777777" w:rsidR="00FF7A67" w:rsidRPr="00FF7A67" w:rsidRDefault="00FF7A67" w:rsidP="00FF7A67">
      <w:pPr>
        <w:rPr>
          <w:b/>
          <w:bCs/>
          <w:lang w:val="it-IT"/>
        </w:rPr>
      </w:pPr>
      <w:r w:rsidRPr="00FF7A67">
        <w:rPr>
          <w:b/>
          <w:bCs/>
          <w:lang w:val="it-IT"/>
        </w:rPr>
        <w:t>Obiettivo</w:t>
      </w:r>
    </w:p>
    <w:p w14:paraId="2D72171A" w14:textId="77777777" w:rsidR="00FF7A67" w:rsidRPr="00FF7A67" w:rsidRDefault="00FF7A67" w:rsidP="008A09DB">
      <w:pPr>
        <w:jc w:val="both"/>
        <w:rPr>
          <w:lang w:val="it-IT"/>
        </w:rPr>
      </w:pPr>
      <w:r w:rsidRPr="00FF7A67">
        <w:rPr>
          <w:lang w:val="it-IT"/>
        </w:rPr>
        <w:t>Questa esercitazione serve a distinguere il piano assistenziale, il piano educativo e il piano relazionale nella disabilità acquisita. Dopo un evento traumatico o neurologico, il problema non riguarda solo ciò che la persona non riesce più a fare, ma anche il modo in cui rilegge sé stessa, la propria storia, il proprio ruolo familiare e il proprio futuro.</w:t>
      </w:r>
    </w:p>
    <w:p w14:paraId="0CED1318" w14:textId="77777777" w:rsidR="00FF7A67" w:rsidRPr="00FF7A67" w:rsidRDefault="00FF7A67" w:rsidP="008A09DB">
      <w:pPr>
        <w:jc w:val="both"/>
        <w:rPr>
          <w:b/>
          <w:bCs/>
          <w:lang w:val="it-IT"/>
        </w:rPr>
      </w:pPr>
      <w:r w:rsidRPr="00FF7A67">
        <w:rPr>
          <w:b/>
          <w:bCs/>
          <w:lang w:val="it-IT"/>
        </w:rPr>
        <w:t>Caso</w:t>
      </w:r>
    </w:p>
    <w:p w14:paraId="7E02409A" w14:textId="77777777" w:rsidR="00FF7A67" w:rsidRPr="00FF7A67" w:rsidRDefault="00FF7A67" w:rsidP="008A09DB">
      <w:pPr>
        <w:jc w:val="both"/>
        <w:rPr>
          <w:lang w:val="it-IT"/>
        </w:rPr>
      </w:pPr>
      <w:r w:rsidRPr="00FF7A67">
        <w:rPr>
          <w:lang w:val="it-IT"/>
        </w:rPr>
        <w:t>Un uomo di quarantasette anni, dopo un evento neurologico, presenta difficoltà motorie e comunicative. Prima lavorava, guidava e organizzava gran parte della vita familiare. Ora dipende molto dalla moglie, rifiuta alcune attività del centro diurno e ripete spesso: “Non sono più io”. La figlia adolescente evita di parlarne. Il servizio chiede alla famiglia maggiore collaborazione.</w:t>
      </w:r>
    </w:p>
    <w:p w14:paraId="37755FB0" w14:textId="77777777" w:rsidR="00FF7A67" w:rsidRPr="00FF7A67" w:rsidRDefault="00FF7A67" w:rsidP="00FF7A67">
      <w:pPr>
        <w:rPr>
          <w:b/>
          <w:bCs/>
          <w:lang w:val="it-IT"/>
        </w:rPr>
      </w:pPr>
      <w:r w:rsidRPr="00FF7A67">
        <w:rPr>
          <w:b/>
          <w:bCs/>
          <w:lang w:val="it-IT"/>
        </w:rPr>
        <w:t>Consegna per i gruppi</w:t>
      </w:r>
    </w:p>
    <w:p w14:paraId="2CE4B3A3" w14:textId="77777777" w:rsidR="00FF7A67" w:rsidRPr="00FF7A67" w:rsidRDefault="00FF7A67" w:rsidP="00FF7A67">
      <w:pPr>
        <w:rPr>
          <w:lang w:val="it-IT"/>
        </w:rPr>
      </w:pPr>
      <w:r w:rsidRPr="00FF7A67">
        <w:rPr>
          <w:lang w:val="it-IT"/>
        </w:rPr>
        <w:t>Ogni gruppo deve produrre una breve scheda di lavoro rispondendo ai punti seguenti.</w:t>
      </w:r>
    </w:p>
    <w:tbl>
      <w:tblPr>
        <w:tblW w:w="955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20"/>
        <w:gridCol w:w="2433"/>
      </w:tblGrid>
      <w:tr w:rsidR="00FF7A67" w:rsidRPr="00FF7A67" w14:paraId="43C72AC0" w14:textId="77777777" w:rsidTr="008573A4">
        <w:trPr>
          <w:tblHeader/>
          <w:tblCellSpacing w:w="15" w:type="dxa"/>
        </w:trPr>
        <w:tc>
          <w:tcPr>
            <w:tcW w:w="0" w:type="auto"/>
            <w:vAlign w:val="center"/>
            <w:hideMark/>
          </w:tcPr>
          <w:p w14:paraId="5CCC3FBE" w14:textId="77777777" w:rsidR="00FF7A67" w:rsidRPr="00FF7A67" w:rsidRDefault="00FF7A67" w:rsidP="00FF7A67">
            <w:pPr>
              <w:rPr>
                <w:b/>
                <w:bCs/>
                <w:lang w:val="it-IT"/>
              </w:rPr>
            </w:pPr>
            <w:r w:rsidRPr="00FF7A67">
              <w:rPr>
                <w:b/>
                <w:bCs/>
                <w:lang w:val="it-IT"/>
              </w:rPr>
              <w:t>Area di lavoro</w:t>
            </w:r>
          </w:p>
        </w:tc>
        <w:tc>
          <w:tcPr>
            <w:tcW w:w="2388" w:type="dxa"/>
            <w:vAlign w:val="center"/>
            <w:hideMark/>
          </w:tcPr>
          <w:p w14:paraId="22B63976" w14:textId="77777777" w:rsidR="00FF7A67" w:rsidRPr="00FF7A67" w:rsidRDefault="00FF7A67" w:rsidP="00FF7A67">
            <w:pPr>
              <w:rPr>
                <w:b/>
                <w:bCs/>
                <w:lang w:val="it-IT"/>
              </w:rPr>
            </w:pPr>
            <w:r w:rsidRPr="00FF7A67">
              <w:rPr>
                <w:b/>
                <w:bCs/>
                <w:lang w:val="it-IT"/>
              </w:rPr>
              <w:t>Risposta del gruppo</w:t>
            </w:r>
          </w:p>
        </w:tc>
      </w:tr>
      <w:tr w:rsidR="00FF7A67" w:rsidRPr="004A3120" w14:paraId="670A94D5" w14:textId="77777777" w:rsidTr="008573A4">
        <w:trPr>
          <w:tblCellSpacing w:w="15" w:type="dxa"/>
        </w:trPr>
        <w:tc>
          <w:tcPr>
            <w:tcW w:w="0" w:type="auto"/>
            <w:vAlign w:val="center"/>
            <w:hideMark/>
          </w:tcPr>
          <w:p w14:paraId="4ABFDB25" w14:textId="77777777" w:rsidR="00FF7A67" w:rsidRPr="00FF7A67" w:rsidRDefault="00FF7A67" w:rsidP="00FF7A67">
            <w:pPr>
              <w:rPr>
                <w:lang w:val="it-IT"/>
              </w:rPr>
            </w:pPr>
            <w:r w:rsidRPr="00FF7A67">
              <w:rPr>
                <w:lang w:val="it-IT"/>
              </w:rPr>
              <w:t>Qual è il problema assistenziale?</w:t>
            </w:r>
          </w:p>
        </w:tc>
        <w:tc>
          <w:tcPr>
            <w:tcW w:w="2388" w:type="dxa"/>
            <w:vAlign w:val="center"/>
            <w:hideMark/>
          </w:tcPr>
          <w:p w14:paraId="7643A8E9" w14:textId="77777777" w:rsidR="00FF7A67" w:rsidRDefault="00FF7A67" w:rsidP="00FF7A67">
            <w:pPr>
              <w:rPr>
                <w:lang w:val="it-IT"/>
              </w:rPr>
            </w:pPr>
          </w:p>
          <w:p w14:paraId="3B9861B0" w14:textId="77777777" w:rsidR="002302B7" w:rsidRDefault="002302B7" w:rsidP="00FF7A67">
            <w:pPr>
              <w:rPr>
                <w:lang w:val="it-IT"/>
              </w:rPr>
            </w:pPr>
          </w:p>
          <w:p w14:paraId="2D223CAC" w14:textId="77777777" w:rsidR="002302B7" w:rsidRDefault="002302B7" w:rsidP="00FF7A67">
            <w:pPr>
              <w:rPr>
                <w:lang w:val="it-IT"/>
              </w:rPr>
            </w:pPr>
          </w:p>
          <w:p w14:paraId="3D46FAA6" w14:textId="77777777" w:rsidR="002302B7" w:rsidRPr="00FF7A67" w:rsidRDefault="002302B7" w:rsidP="00FF7A67">
            <w:pPr>
              <w:rPr>
                <w:lang w:val="it-IT"/>
              </w:rPr>
            </w:pPr>
          </w:p>
        </w:tc>
      </w:tr>
      <w:tr w:rsidR="00FF7A67" w:rsidRPr="004A3120" w14:paraId="53F237D8" w14:textId="77777777" w:rsidTr="008573A4">
        <w:trPr>
          <w:tblCellSpacing w:w="15" w:type="dxa"/>
        </w:trPr>
        <w:tc>
          <w:tcPr>
            <w:tcW w:w="0" w:type="auto"/>
            <w:vAlign w:val="center"/>
            <w:hideMark/>
          </w:tcPr>
          <w:p w14:paraId="1BFCAA1D" w14:textId="77777777" w:rsidR="00FF7A67" w:rsidRPr="00FF7A67" w:rsidRDefault="00FF7A67" w:rsidP="00FF7A67">
            <w:pPr>
              <w:rPr>
                <w:lang w:val="it-IT"/>
              </w:rPr>
            </w:pPr>
            <w:r w:rsidRPr="00FF7A67">
              <w:rPr>
                <w:lang w:val="it-IT"/>
              </w:rPr>
              <w:t>Qual è il problema educativo?</w:t>
            </w:r>
          </w:p>
        </w:tc>
        <w:tc>
          <w:tcPr>
            <w:tcW w:w="2388" w:type="dxa"/>
            <w:vAlign w:val="center"/>
            <w:hideMark/>
          </w:tcPr>
          <w:p w14:paraId="723BB7D1" w14:textId="77777777" w:rsidR="00FF7A67" w:rsidRDefault="00FF7A67" w:rsidP="00FF7A67">
            <w:pPr>
              <w:rPr>
                <w:lang w:val="it-IT"/>
              </w:rPr>
            </w:pPr>
          </w:p>
          <w:p w14:paraId="5F271338" w14:textId="77777777" w:rsidR="002302B7" w:rsidRDefault="002302B7" w:rsidP="00FF7A67">
            <w:pPr>
              <w:rPr>
                <w:lang w:val="it-IT"/>
              </w:rPr>
            </w:pPr>
          </w:p>
          <w:p w14:paraId="558EC3EB" w14:textId="77777777" w:rsidR="002302B7" w:rsidRDefault="002302B7" w:rsidP="00FF7A67">
            <w:pPr>
              <w:rPr>
                <w:lang w:val="it-IT"/>
              </w:rPr>
            </w:pPr>
          </w:p>
          <w:p w14:paraId="4716E23E" w14:textId="77777777" w:rsidR="002302B7" w:rsidRPr="00FF7A67" w:rsidRDefault="002302B7" w:rsidP="00FF7A67">
            <w:pPr>
              <w:rPr>
                <w:lang w:val="it-IT"/>
              </w:rPr>
            </w:pPr>
          </w:p>
        </w:tc>
      </w:tr>
      <w:tr w:rsidR="00FF7A67" w:rsidRPr="004A3120" w14:paraId="5E58D9C6" w14:textId="77777777" w:rsidTr="008573A4">
        <w:trPr>
          <w:tblCellSpacing w:w="15" w:type="dxa"/>
        </w:trPr>
        <w:tc>
          <w:tcPr>
            <w:tcW w:w="0" w:type="auto"/>
            <w:vAlign w:val="center"/>
            <w:hideMark/>
          </w:tcPr>
          <w:p w14:paraId="0E5532B6" w14:textId="77777777" w:rsidR="00FF7A67" w:rsidRPr="00FF7A67" w:rsidRDefault="00FF7A67" w:rsidP="00FF7A67">
            <w:pPr>
              <w:rPr>
                <w:lang w:val="it-IT"/>
              </w:rPr>
            </w:pPr>
            <w:r w:rsidRPr="00FF7A67">
              <w:rPr>
                <w:lang w:val="it-IT"/>
              </w:rPr>
              <w:t>Qual è il problema relazionale?</w:t>
            </w:r>
          </w:p>
        </w:tc>
        <w:tc>
          <w:tcPr>
            <w:tcW w:w="2388" w:type="dxa"/>
            <w:vAlign w:val="center"/>
            <w:hideMark/>
          </w:tcPr>
          <w:p w14:paraId="2AD862D0" w14:textId="77777777" w:rsidR="00FF7A67" w:rsidRDefault="00FF7A67" w:rsidP="00FF7A67">
            <w:pPr>
              <w:rPr>
                <w:lang w:val="it-IT"/>
              </w:rPr>
            </w:pPr>
          </w:p>
          <w:p w14:paraId="036D973C" w14:textId="77777777" w:rsidR="002302B7" w:rsidRDefault="002302B7" w:rsidP="00FF7A67">
            <w:pPr>
              <w:rPr>
                <w:lang w:val="it-IT"/>
              </w:rPr>
            </w:pPr>
          </w:p>
          <w:p w14:paraId="6C1E729A" w14:textId="77777777" w:rsidR="002302B7" w:rsidRDefault="002302B7" w:rsidP="00FF7A67">
            <w:pPr>
              <w:rPr>
                <w:lang w:val="it-IT"/>
              </w:rPr>
            </w:pPr>
          </w:p>
          <w:p w14:paraId="75873067" w14:textId="77777777" w:rsidR="002302B7" w:rsidRPr="00FF7A67" w:rsidRDefault="002302B7" w:rsidP="00FF7A67">
            <w:pPr>
              <w:rPr>
                <w:lang w:val="it-IT"/>
              </w:rPr>
            </w:pPr>
          </w:p>
        </w:tc>
      </w:tr>
      <w:tr w:rsidR="00FF7A67" w:rsidRPr="004A3120" w14:paraId="4DB0CBC8" w14:textId="77777777" w:rsidTr="008573A4">
        <w:trPr>
          <w:tblCellSpacing w:w="15" w:type="dxa"/>
        </w:trPr>
        <w:tc>
          <w:tcPr>
            <w:tcW w:w="0" w:type="auto"/>
            <w:vAlign w:val="center"/>
            <w:hideMark/>
          </w:tcPr>
          <w:p w14:paraId="11A77299" w14:textId="77777777" w:rsidR="00FF7A67" w:rsidRPr="00FF7A67" w:rsidRDefault="00FF7A67" w:rsidP="00FF7A67">
            <w:pPr>
              <w:rPr>
                <w:lang w:val="it-IT"/>
              </w:rPr>
            </w:pPr>
            <w:r w:rsidRPr="00FF7A67">
              <w:rPr>
                <w:lang w:val="it-IT"/>
              </w:rPr>
              <w:t>Quali tre domande porremmo alla persona, se la comunicazione lo consente?</w:t>
            </w:r>
          </w:p>
        </w:tc>
        <w:tc>
          <w:tcPr>
            <w:tcW w:w="2388" w:type="dxa"/>
            <w:vAlign w:val="center"/>
            <w:hideMark/>
          </w:tcPr>
          <w:p w14:paraId="39B97D48" w14:textId="77777777" w:rsidR="00FF7A67" w:rsidRDefault="00FF7A67" w:rsidP="00FF7A67">
            <w:pPr>
              <w:rPr>
                <w:lang w:val="it-IT"/>
              </w:rPr>
            </w:pPr>
          </w:p>
          <w:p w14:paraId="7CB37B1F" w14:textId="77777777" w:rsidR="002302B7" w:rsidRDefault="002302B7" w:rsidP="00FF7A67">
            <w:pPr>
              <w:rPr>
                <w:lang w:val="it-IT"/>
              </w:rPr>
            </w:pPr>
          </w:p>
          <w:p w14:paraId="40D3F2FA" w14:textId="77777777" w:rsidR="002302B7" w:rsidRDefault="002302B7" w:rsidP="00FF7A67">
            <w:pPr>
              <w:rPr>
                <w:lang w:val="it-IT"/>
              </w:rPr>
            </w:pPr>
          </w:p>
          <w:p w14:paraId="5FE4201C" w14:textId="77777777" w:rsidR="002302B7" w:rsidRPr="00FF7A67" w:rsidRDefault="002302B7" w:rsidP="00FF7A67">
            <w:pPr>
              <w:rPr>
                <w:lang w:val="it-IT"/>
              </w:rPr>
            </w:pPr>
          </w:p>
        </w:tc>
      </w:tr>
      <w:tr w:rsidR="00FF7A67" w:rsidRPr="004A3120" w14:paraId="41E0C5A2" w14:textId="77777777" w:rsidTr="008573A4">
        <w:trPr>
          <w:tblCellSpacing w:w="15" w:type="dxa"/>
        </w:trPr>
        <w:tc>
          <w:tcPr>
            <w:tcW w:w="0" w:type="auto"/>
            <w:vAlign w:val="center"/>
            <w:hideMark/>
          </w:tcPr>
          <w:p w14:paraId="128689EE" w14:textId="77777777" w:rsidR="00FF7A67" w:rsidRPr="00FF7A67" w:rsidRDefault="00FF7A67" w:rsidP="00FF7A67">
            <w:pPr>
              <w:rPr>
                <w:lang w:val="it-IT"/>
              </w:rPr>
            </w:pPr>
            <w:r w:rsidRPr="00FF7A67">
              <w:rPr>
                <w:lang w:val="it-IT"/>
              </w:rPr>
              <w:lastRenderedPageBreak/>
              <w:t>Quali tre domande porremmo alla famiglia?</w:t>
            </w:r>
          </w:p>
        </w:tc>
        <w:tc>
          <w:tcPr>
            <w:tcW w:w="2388" w:type="dxa"/>
            <w:vAlign w:val="center"/>
            <w:hideMark/>
          </w:tcPr>
          <w:p w14:paraId="6309CF6F" w14:textId="77777777" w:rsidR="00FF7A67" w:rsidRDefault="00FF7A67" w:rsidP="00FF7A67">
            <w:pPr>
              <w:rPr>
                <w:lang w:val="it-IT"/>
              </w:rPr>
            </w:pPr>
          </w:p>
          <w:p w14:paraId="4A74E4DD" w14:textId="77777777" w:rsidR="002302B7" w:rsidRDefault="002302B7" w:rsidP="00FF7A67">
            <w:pPr>
              <w:rPr>
                <w:lang w:val="it-IT"/>
              </w:rPr>
            </w:pPr>
          </w:p>
          <w:p w14:paraId="2CEECAF1" w14:textId="77777777" w:rsidR="002302B7" w:rsidRDefault="002302B7" w:rsidP="00FF7A67">
            <w:pPr>
              <w:rPr>
                <w:lang w:val="it-IT"/>
              </w:rPr>
            </w:pPr>
          </w:p>
          <w:p w14:paraId="4E6633DF" w14:textId="77777777" w:rsidR="002302B7" w:rsidRPr="00FF7A67" w:rsidRDefault="002302B7" w:rsidP="00FF7A67">
            <w:pPr>
              <w:rPr>
                <w:lang w:val="it-IT"/>
              </w:rPr>
            </w:pPr>
          </w:p>
        </w:tc>
      </w:tr>
      <w:tr w:rsidR="00FF7A67" w:rsidRPr="004A3120" w14:paraId="69C38607" w14:textId="77777777" w:rsidTr="008573A4">
        <w:trPr>
          <w:tblCellSpacing w:w="15" w:type="dxa"/>
        </w:trPr>
        <w:tc>
          <w:tcPr>
            <w:tcW w:w="0" w:type="auto"/>
            <w:vAlign w:val="center"/>
            <w:hideMark/>
          </w:tcPr>
          <w:p w14:paraId="670AA699" w14:textId="77777777" w:rsidR="00FF7A67" w:rsidRPr="00FF7A67" w:rsidRDefault="00FF7A67" w:rsidP="00FF7A67">
            <w:pPr>
              <w:rPr>
                <w:lang w:val="it-IT"/>
              </w:rPr>
            </w:pPr>
            <w:r w:rsidRPr="00FF7A67">
              <w:rPr>
                <w:lang w:val="it-IT"/>
              </w:rPr>
              <w:t>Quale obiettivo realistico potremmo proporre per riattivare la partecipazione?</w:t>
            </w:r>
          </w:p>
        </w:tc>
        <w:tc>
          <w:tcPr>
            <w:tcW w:w="2388" w:type="dxa"/>
            <w:vAlign w:val="center"/>
            <w:hideMark/>
          </w:tcPr>
          <w:p w14:paraId="098D0A3D" w14:textId="77777777" w:rsidR="00FF7A67" w:rsidRDefault="00FF7A67" w:rsidP="00FF7A67">
            <w:pPr>
              <w:rPr>
                <w:lang w:val="it-IT"/>
              </w:rPr>
            </w:pPr>
          </w:p>
          <w:p w14:paraId="451D5F66" w14:textId="77777777" w:rsidR="002302B7" w:rsidRDefault="002302B7" w:rsidP="00FF7A67">
            <w:pPr>
              <w:rPr>
                <w:lang w:val="it-IT"/>
              </w:rPr>
            </w:pPr>
          </w:p>
          <w:p w14:paraId="730E28BD" w14:textId="77777777" w:rsidR="002302B7" w:rsidRDefault="002302B7" w:rsidP="00FF7A67">
            <w:pPr>
              <w:rPr>
                <w:lang w:val="it-IT"/>
              </w:rPr>
            </w:pPr>
          </w:p>
          <w:p w14:paraId="1EA6381D" w14:textId="77777777" w:rsidR="002302B7" w:rsidRPr="00FF7A67" w:rsidRDefault="002302B7" w:rsidP="00FF7A67">
            <w:pPr>
              <w:rPr>
                <w:lang w:val="it-IT"/>
              </w:rPr>
            </w:pPr>
          </w:p>
        </w:tc>
      </w:tr>
      <w:tr w:rsidR="00FF7A67" w:rsidRPr="004A3120" w14:paraId="78EFC3B6" w14:textId="77777777" w:rsidTr="008573A4">
        <w:trPr>
          <w:tblCellSpacing w:w="15" w:type="dxa"/>
        </w:trPr>
        <w:tc>
          <w:tcPr>
            <w:tcW w:w="0" w:type="auto"/>
            <w:vAlign w:val="center"/>
            <w:hideMark/>
          </w:tcPr>
          <w:p w14:paraId="0CF99E0D" w14:textId="77777777" w:rsidR="00FF7A67" w:rsidRPr="00FF7A67" w:rsidRDefault="00FF7A67" w:rsidP="00FF7A67">
            <w:pPr>
              <w:rPr>
                <w:lang w:val="it-IT"/>
              </w:rPr>
            </w:pPr>
            <w:r w:rsidRPr="00FF7A67">
              <w:rPr>
                <w:lang w:val="it-IT"/>
              </w:rPr>
              <w:t>Quale restituzione potremmo dare al servizio evitando toni accusatori?</w:t>
            </w:r>
          </w:p>
        </w:tc>
        <w:tc>
          <w:tcPr>
            <w:tcW w:w="2388" w:type="dxa"/>
            <w:vAlign w:val="center"/>
            <w:hideMark/>
          </w:tcPr>
          <w:p w14:paraId="3A83FEBE" w14:textId="77777777" w:rsidR="00FF7A67" w:rsidRDefault="00FF7A67" w:rsidP="00FF7A67">
            <w:pPr>
              <w:rPr>
                <w:lang w:val="it-IT"/>
              </w:rPr>
            </w:pPr>
          </w:p>
          <w:p w14:paraId="019F1243" w14:textId="77777777" w:rsidR="002302B7" w:rsidRDefault="002302B7" w:rsidP="00FF7A67">
            <w:pPr>
              <w:rPr>
                <w:lang w:val="it-IT"/>
              </w:rPr>
            </w:pPr>
          </w:p>
          <w:p w14:paraId="7597FB03" w14:textId="77777777" w:rsidR="002302B7" w:rsidRDefault="002302B7" w:rsidP="00FF7A67">
            <w:pPr>
              <w:rPr>
                <w:lang w:val="it-IT"/>
              </w:rPr>
            </w:pPr>
          </w:p>
          <w:p w14:paraId="5F311497" w14:textId="77777777" w:rsidR="002302B7" w:rsidRPr="00FF7A67" w:rsidRDefault="002302B7" w:rsidP="00FF7A67">
            <w:pPr>
              <w:rPr>
                <w:lang w:val="it-IT"/>
              </w:rPr>
            </w:pPr>
          </w:p>
        </w:tc>
      </w:tr>
    </w:tbl>
    <w:p w14:paraId="21341BAC" w14:textId="77777777" w:rsidR="00FF7A67" w:rsidRPr="00FF7A67" w:rsidRDefault="00FF7A67" w:rsidP="00FC7B10">
      <w:pPr>
        <w:jc w:val="both"/>
        <w:rPr>
          <w:b/>
          <w:bCs/>
          <w:lang w:val="it-IT"/>
        </w:rPr>
      </w:pPr>
      <w:r w:rsidRPr="00FF7A67">
        <w:rPr>
          <w:b/>
          <w:bCs/>
          <w:lang w:val="it-IT"/>
        </w:rPr>
        <w:t>Chiarimento per le allieve</w:t>
      </w:r>
    </w:p>
    <w:p w14:paraId="67166761" w14:textId="77777777" w:rsidR="00FF7A67" w:rsidRPr="00FF7A67" w:rsidRDefault="00FF7A67" w:rsidP="00FC7B10">
      <w:pPr>
        <w:jc w:val="both"/>
        <w:rPr>
          <w:lang w:val="it-IT"/>
        </w:rPr>
      </w:pPr>
      <w:r w:rsidRPr="00FF7A67">
        <w:rPr>
          <w:lang w:val="it-IT"/>
        </w:rPr>
        <w:t>Il problema assistenziale riguarda il bisogno di aiuto, cura, sicurezza, accompagnamento e gestione della vita quotidiana.</w:t>
      </w:r>
    </w:p>
    <w:p w14:paraId="6188E288" w14:textId="77777777" w:rsidR="00FF7A67" w:rsidRPr="00FF7A67" w:rsidRDefault="00FF7A67" w:rsidP="00FC7B10">
      <w:pPr>
        <w:jc w:val="both"/>
        <w:rPr>
          <w:lang w:val="it-IT"/>
        </w:rPr>
      </w:pPr>
      <w:r w:rsidRPr="00FF7A67">
        <w:rPr>
          <w:lang w:val="it-IT"/>
        </w:rPr>
        <w:t>Il problema educativo riguarda la possibilità di recuperare o ricostruire competenze, autonomie, scelte, partecipazione, routine significative e senso di efficacia personale.</w:t>
      </w:r>
    </w:p>
    <w:p w14:paraId="5B6763A1" w14:textId="77777777" w:rsidR="00FF7A67" w:rsidRPr="00FF7A67" w:rsidRDefault="00FF7A67" w:rsidP="00FC7B10">
      <w:pPr>
        <w:jc w:val="both"/>
        <w:rPr>
          <w:lang w:val="it-IT"/>
        </w:rPr>
      </w:pPr>
      <w:r w:rsidRPr="00FF7A67">
        <w:rPr>
          <w:lang w:val="it-IT"/>
        </w:rPr>
        <w:t>Il problema relazionale riguarda i cambiamenti nei ruoli familiari, nella comunicazione, nell’immagine di sé, nella vergogna, nella rabbia, nel senso di perdita e nella fatica dei familiari.</w:t>
      </w:r>
    </w:p>
    <w:p w14:paraId="28660ABB" w14:textId="77777777" w:rsidR="00FF7A67" w:rsidRPr="00FF7A67" w:rsidRDefault="00FF7A67" w:rsidP="00FC7B10">
      <w:pPr>
        <w:jc w:val="both"/>
        <w:rPr>
          <w:b/>
          <w:bCs/>
          <w:lang w:val="it-IT"/>
        </w:rPr>
      </w:pPr>
      <w:r w:rsidRPr="00FF7A67">
        <w:rPr>
          <w:b/>
          <w:bCs/>
          <w:lang w:val="it-IT"/>
        </w:rPr>
        <w:t>Esempi di domande possibili alla persona</w:t>
      </w:r>
    </w:p>
    <w:p w14:paraId="6DB66958" w14:textId="77777777" w:rsidR="00FF7A67" w:rsidRPr="00FF7A67" w:rsidRDefault="00FF7A67" w:rsidP="00FC7B10">
      <w:pPr>
        <w:jc w:val="both"/>
        <w:rPr>
          <w:lang w:val="it-IT"/>
        </w:rPr>
      </w:pPr>
      <w:r w:rsidRPr="00FF7A67">
        <w:rPr>
          <w:lang w:val="it-IT"/>
        </w:rPr>
        <w:t>“Quali momenti della giornata sente ancora suoi?”</w:t>
      </w:r>
    </w:p>
    <w:p w14:paraId="09F444C4" w14:textId="77777777" w:rsidR="00FF7A67" w:rsidRPr="00FF7A67" w:rsidRDefault="00FF7A67" w:rsidP="00FC7B10">
      <w:pPr>
        <w:jc w:val="both"/>
        <w:rPr>
          <w:lang w:val="it-IT"/>
        </w:rPr>
      </w:pPr>
      <w:r w:rsidRPr="00FF7A67">
        <w:rPr>
          <w:lang w:val="it-IT"/>
        </w:rPr>
        <w:t>“C’è qualcosa che vorrebbe tornare a decidere, anche con un aiuto?”</w:t>
      </w:r>
    </w:p>
    <w:p w14:paraId="7AFEC6FA" w14:textId="77777777" w:rsidR="00FF7A67" w:rsidRPr="00FF7A67" w:rsidRDefault="00FF7A67" w:rsidP="00FC7B10">
      <w:pPr>
        <w:jc w:val="both"/>
        <w:rPr>
          <w:lang w:val="it-IT"/>
        </w:rPr>
      </w:pPr>
      <w:r w:rsidRPr="00FF7A67">
        <w:rPr>
          <w:lang w:val="it-IT"/>
        </w:rPr>
        <w:t>“Quale attività le pesa perché la fa sentire messo alla prova invece che sostenuto?”</w:t>
      </w:r>
    </w:p>
    <w:p w14:paraId="1B24525E" w14:textId="77777777" w:rsidR="00FF7A67" w:rsidRPr="00FF7A67" w:rsidRDefault="00FF7A67" w:rsidP="00FC7B10">
      <w:pPr>
        <w:jc w:val="both"/>
        <w:rPr>
          <w:b/>
          <w:bCs/>
          <w:lang w:val="it-IT"/>
        </w:rPr>
      </w:pPr>
      <w:r w:rsidRPr="00FF7A67">
        <w:rPr>
          <w:b/>
          <w:bCs/>
          <w:lang w:val="it-IT"/>
        </w:rPr>
        <w:t>Esempi di domande possibili alla famiglia</w:t>
      </w:r>
    </w:p>
    <w:p w14:paraId="5B78A934" w14:textId="77777777" w:rsidR="00FF7A67" w:rsidRPr="00FF7A67" w:rsidRDefault="00FF7A67" w:rsidP="00FC7B10">
      <w:pPr>
        <w:jc w:val="both"/>
        <w:rPr>
          <w:lang w:val="it-IT"/>
        </w:rPr>
      </w:pPr>
      <w:r w:rsidRPr="00FF7A67">
        <w:rPr>
          <w:lang w:val="it-IT"/>
        </w:rPr>
        <w:t>“Che cosa è cambiato maggiormente nella vita quotidiana della famiglia?”</w:t>
      </w:r>
    </w:p>
    <w:p w14:paraId="3F000D8D" w14:textId="77777777" w:rsidR="00FF7A67" w:rsidRPr="00FF7A67" w:rsidRDefault="00FF7A67" w:rsidP="00FC7B10">
      <w:pPr>
        <w:jc w:val="both"/>
        <w:rPr>
          <w:lang w:val="it-IT"/>
        </w:rPr>
      </w:pPr>
      <w:r w:rsidRPr="00FF7A67">
        <w:rPr>
          <w:lang w:val="it-IT"/>
        </w:rPr>
        <w:t>“Quali compiti si sono concentrati sulla moglie?”</w:t>
      </w:r>
    </w:p>
    <w:p w14:paraId="0014B604" w14:textId="77777777" w:rsidR="00FF7A67" w:rsidRPr="00FF7A67" w:rsidRDefault="00FF7A67" w:rsidP="00FC7B10">
      <w:pPr>
        <w:jc w:val="both"/>
        <w:rPr>
          <w:lang w:val="it-IT"/>
        </w:rPr>
      </w:pPr>
      <w:r w:rsidRPr="00FF7A67">
        <w:rPr>
          <w:lang w:val="it-IT"/>
        </w:rPr>
        <w:t>“Quale spazio può essere restituito alla persona senza esporla a frustrazione o umiliazione?”</w:t>
      </w:r>
    </w:p>
    <w:p w14:paraId="3597581F" w14:textId="77777777" w:rsidR="00FF7A67" w:rsidRPr="00FF7A67" w:rsidRDefault="00FF7A67" w:rsidP="00FC7B10">
      <w:pPr>
        <w:jc w:val="both"/>
        <w:rPr>
          <w:b/>
          <w:bCs/>
          <w:lang w:val="it-IT"/>
        </w:rPr>
      </w:pPr>
      <w:r w:rsidRPr="00FF7A67">
        <w:rPr>
          <w:b/>
          <w:bCs/>
          <w:lang w:val="it-IT"/>
        </w:rPr>
        <w:t>Obiettivo da costruire</w:t>
      </w:r>
    </w:p>
    <w:p w14:paraId="0A1C7E99" w14:textId="77777777" w:rsidR="00FF7A67" w:rsidRPr="00FF7A67" w:rsidRDefault="00FF7A67" w:rsidP="00FF7A67">
      <w:pPr>
        <w:rPr>
          <w:lang w:val="it-IT"/>
        </w:rPr>
      </w:pPr>
      <w:r w:rsidRPr="00FF7A67">
        <w:rPr>
          <w:lang w:val="it-IT"/>
        </w:rPr>
        <w:t>L’obiettivo non deve essere generico, umiliante o irrealistico. Non basta scrivere “aumentare l’autonomia”. Occorre indicare un comportamento osservabile, possibile e rispettoso della storia della persona.</w:t>
      </w:r>
    </w:p>
    <w:p w14:paraId="023172D3" w14:textId="77777777" w:rsidR="00FF7A67" w:rsidRPr="00FF7A67" w:rsidRDefault="00FF7A67" w:rsidP="00FF7A67">
      <w:pPr>
        <w:rPr>
          <w:lang w:val="it-IT"/>
        </w:rPr>
      </w:pPr>
      <w:r w:rsidRPr="00FF7A67">
        <w:rPr>
          <w:lang w:val="it-IT"/>
        </w:rPr>
        <w:t>Esempio:</w:t>
      </w:r>
    </w:p>
    <w:p w14:paraId="3E0EC7D1" w14:textId="77777777" w:rsidR="00FF7A67" w:rsidRPr="00FF7A67" w:rsidRDefault="00FF7A67" w:rsidP="00FF7A67">
      <w:pPr>
        <w:rPr>
          <w:lang w:val="it-IT"/>
        </w:rPr>
      </w:pPr>
      <w:r w:rsidRPr="00FF7A67">
        <w:rPr>
          <w:lang w:val="it-IT"/>
        </w:rPr>
        <w:t>“Entro quattro settimane, la persona sceglierà insieme all’educatore una piccola attività significativa da svolgere due volte alla settimana nel centro diurno, con supporto comunicativo adeguato e con successiva restituzione alla famiglia.”</w:t>
      </w:r>
    </w:p>
    <w:p w14:paraId="42FBB903" w14:textId="77777777" w:rsidR="00900CFF" w:rsidRDefault="00900CFF" w:rsidP="00FF7A67">
      <w:pPr>
        <w:rPr>
          <w:b/>
          <w:bCs/>
          <w:lang w:val="it-IT"/>
        </w:rPr>
      </w:pPr>
    </w:p>
    <w:p w14:paraId="5BD1984D" w14:textId="77777777" w:rsidR="00900CFF" w:rsidRDefault="00900CFF" w:rsidP="00FF7A67">
      <w:pPr>
        <w:rPr>
          <w:b/>
          <w:bCs/>
          <w:lang w:val="it-IT"/>
        </w:rPr>
      </w:pPr>
    </w:p>
    <w:p w14:paraId="4DCD3462" w14:textId="77777777" w:rsidR="00900CFF" w:rsidRDefault="00900CFF" w:rsidP="00FF7A67">
      <w:pPr>
        <w:rPr>
          <w:b/>
          <w:bCs/>
          <w:lang w:val="it-IT"/>
        </w:rPr>
      </w:pPr>
    </w:p>
    <w:p w14:paraId="6A8F09E3" w14:textId="77777777" w:rsidR="00900CFF" w:rsidRDefault="00900CFF" w:rsidP="00FF7A67">
      <w:pPr>
        <w:rPr>
          <w:b/>
          <w:bCs/>
          <w:lang w:val="it-IT"/>
        </w:rPr>
      </w:pPr>
    </w:p>
    <w:p w14:paraId="6D6A7D75" w14:textId="77777777" w:rsidR="00900CFF" w:rsidRDefault="00900CFF" w:rsidP="00FF7A67">
      <w:pPr>
        <w:rPr>
          <w:b/>
          <w:bCs/>
          <w:lang w:val="it-IT"/>
        </w:rPr>
      </w:pPr>
    </w:p>
    <w:p w14:paraId="2D2166A3" w14:textId="0C7B3344" w:rsidR="00FF7A67" w:rsidRPr="00FF7A67" w:rsidRDefault="00FF7A67" w:rsidP="00900CFF">
      <w:pPr>
        <w:jc w:val="center"/>
        <w:rPr>
          <w:b/>
          <w:bCs/>
          <w:lang w:val="it-IT"/>
        </w:rPr>
      </w:pPr>
      <w:r w:rsidRPr="00FF7A67">
        <w:rPr>
          <w:b/>
          <w:bCs/>
          <w:lang w:val="it-IT"/>
        </w:rPr>
        <w:t>Esercitazione 4</w:t>
      </w:r>
    </w:p>
    <w:p w14:paraId="756B4F35" w14:textId="77777777" w:rsidR="00FF7A67" w:rsidRPr="00FF7A67" w:rsidRDefault="00FF7A67" w:rsidP="00900CFF">
      <w:pPr>
        <w:jc w:val="center"/>
        <w:rPr>
          <w:b/>
          <w:bCs/>
          <w:lang w:val="it-IT"/>
        </w:rPr>
      </w:pPr>
      <w:r w:rsidRPr="00FF7A67">
        <w:rPr>
          <w:b/>
          <w:bCs/>
          <w:lang w:val="it-IT"/>
        </w:rPr>
        <w:t>Mappa della rete e rapporto con gli enti</w:t>
      </w:r>
    </w:p>
    <w:p w14:paraId="30CA95D9" w14:textId="77777777" w:rsidR="00FF7A67" w:rsidRPr="00FF7A67" w:rsidRDefault="00FF7A67" w:rsidP="00FF7A67">
      <w:pPr>
        <w:rPr>
          <w:b/>
          <w:bCs/>
          <w:lang w:val="it-IT"/>
        </w:rPr>
      </w:pPr>
      <w:r w:rsidRPr="00FF7A67">
        <w:rPr>
          <w:b/>
          <w:bCs/>
          <w:lang w:val="it-IT"/>
        </w:rPr>
        <w:t>Obiettivo</w:t>
      </w:r>
    </w:p>
    <w:p w14:paraId="66E36764" w14:textId="77777777" w:rsidR="00FF7A67" w:rsidRPr="00FF7A67" w:rsidRDefault="00FF7A67" w:rsidP="00FF7A67">
      <w:pPr>
        <w:rPr>
          <w:lang w:val="it-IT"/>
        </w:rPr>
      </w:pPr>
      <w:r w:rsidRPr="00FF7A67">
        <w:rPr>
          <w:lang w:val="it-IT"/>
        </w:rPr>
        <w:t>Questa esercitazione serve a rendere visibile la rete. Quando la rete resta implicita, ciascun soggetto pensa di avere fatto la propria parte, ma nessuno vede il punto in cui la continuità si interrompe. La mappa aiuta a capire chi sa cosa, chi fa cosa, che cosa manca e quale azione va concordata.</w:t>
      </w:r>
    </w:p>
    <w:p w14:paraId="3D02650F" w14:textId="77777777" w:rsidR="00FF7A67" w:rsidRPr="00FF7A67" w:rsidRDefault="00FF7A67" w:rsidP="00FF7A67">
      <w:pPr>
        <w:rPr>
          <w:b/>
          <w:bCs/>
          <w:lang w:val="it-IT"/>
        </w:rPr>
      </w:pPr>
      <w:r w:rsidRPr="00FF7A67">
        <w:rPr>
          <w:b/>
          <w:bCs/>
          <w:lang w:val="it-IT"/>
        </w:rPr>
        <w:t>Caso di riferimento</w:t>
      </w:r>
    </w:p>
    <w:p w14:paraId="1FEBC259" w14:textId="77777777" w:rsidR="00FF7A67" w:rsidRPr="00FF7A67" w:rsidRDefault="00FF7A67" w:rsidP="00FF7A67">
      <w:pPr>
        <w:rPr>
          <w:lang w:val="it-IT"/>
        </w:rPr>
      </w:pPr>
      <w:r w:rsidRPr="00FF7A67">
        <w:rPr>
          <w:lang w:val="it-IT"/>
        </w:rPr>
        <w:t>Si può usare uno dei casi già discussi nelle esercitazioni precedenti oppure un caso reale, opportunamente anonimizzato. La mappa deve riguardare una persona con disabilità inserita in una rete composta da famiglia, scuola o ente educativo, servizio sanitario, servizio sociale e consulente pedagogico.</w:t>
      </w:r>
    </w:p>
    <w:p w14:paraId="328B9844" w14:textId="77777777" w:rsidR="00FF7A67" w:rsidRPr="00FF7A67" w:rsidRDefault="00FF7A67" w:rsidP="00FF7A67">
      <w:pPr>
        <w:rPr>
          <w:b/>
          <w:bCs/>
          <w:lang w:val="it-IT"/>
        </w:rPr>
      </w:pPr>
      <w:r w:rsidRPr="00FF7A67">
        <w:rPr>
          <w:b/>
          <w:bCs/>
          <w:lang w:val="it-IT"/>
        </w:rPr>
        <w:t>Consegna per i gruppi</w:t>
      </w:r>
    </w:p>
    <w:p w14:paraId="305D2A91" w14:textId="77777777" w:rsidR="00FF7A67" w:rsidRPr="00FF7A67" w:rsidRDefault="00FF7A67" w:rsidP="00FF7A67">
      <w:pPr>
        <w:rPr>
          <w:lang w:val="it-IT"/>
        </w:rPr>
      </w:pPr>
      <w:r w:rsidRPr="00FF7A67">
        <w:rPr>
          <w:lang w:val="it-IT"/>
        </w:rPr>
        <w:t>Compilate la mappa inserendo informazioni plausibili. Non dovete scrivere molto. Dovete però essere precisi: per ogni soggetto indicate che cosa sa, che cosa fa, che cosa manca e quale potrebbe essere la prossima 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0"/>
        <w:gridCol w:w="1325"/>
        <w:gridCol w:w="1287"/>
        <w:gridCol w:w="1756"/>
        <w:gridCol w:w="1647"/>
      </w:tblGrid>
      <w:tr w:rsidR="00FF7A67" w:rsidRPr="00FF7A67" w14:paraId="468034B2" w14:textId="77777777">
        <w:trPr>
          <w:tblHeader/>
          <w:tblCellSpacing w:w="15" w:type="dxa"/>
        </w:trPr>
        <w:tc>
          <w:tcPr>
            <w:tcW w:w="0" w:type="auto"/>
            <w:vAlign w:val="center"/>
            <w:hideMark/>
          </w:tcPr>
          <w:p w14:paraId="0136C98E" w14:textId="77777777" w:rsidR="00FF7A67" w:rsidRPr="00FF7A67" w:rsidRDefault="00FF7A67" w:rsidP="00FF7A67">
            <w:pPr>
              <w:rPr>
                <w:b/>
                <w:bCs/>
                <w:lang w:val="it-IT"/>
              </w:rPr>
            </w:pPr>
            <w:r w:rsidRPr="00FF7A67">
              <w:rPr>
                <w:b/>
                <w:bCs/>
                <w:lang w:val="it-IT"/>
              </w:rPr>
              <w:t>Soggetto</w:t>
            </w:r>
          </w:p>
        </w:tc>
        <w:tc>
          <w:tcPr>
            <w:tcW w:w="0" w:type="auto"/>
            <w:vAlign w:val="center"/>
            <w:hideMark/>
          </w:tcPr>
          <w:p w14:paraId="2DDF0E00" w14:textId="77777777" w:rsidR="00FF7A67" w:rsidRPr="00FF7A67" w:rsidRDefault="00FF7A67" w:rsidP="00FF7A67">
            <w:pPr>
              <w:rPr>
                <w:b/>
                <w:bCs/>
                <w:lang w:val="it-IT"/>
              </w:rPr>
            </w:pPr>
            <w:r w:rsidRPr="00FF7A67">
              <w:rPr>
                <w:b/>
                <w:bCs/>
                <w:lang w:val="it-IT"/>
              </w:rPr>
              <w:t>Che cosa sa?</w:t>
            </w:r>
          </w:p>
        </w:tc>
        <w:tc>
          <w:tcPr>
            <w:tcW w:w="0" w:type="auto"/>
            <w:vAlign w:val="center"/>
            <w:hideMark/>
          </w:tcPr>
          <w:p w14:paraId="6128DF6E" w14:textId="77777777" w:rsidR="00FF7A67" w:rsidRPr="00FF7A67" w:rsidRDefault="00FF7A67" w:rsidP="00FF7A67">
            <w:pPr>
              <w:rPr>
                <w:b/>
                <w:bCs/>
                <w:lang w:val="it-IT"/>
              </w:rPr>
            </w:pPr>
            <w:r w:rsidRPr="00FF7A67">
              <w:rPr>
                <w:b/>
                <w:bCs/>
                <w:lang w:val="it-IT"/>
              </w:rPr>
              <w:t>Che cosa fa?</w:t>
            </w:r>
          </w:p>
        </w:tc>
        <w:tc>
          <w:tcPr>
            <w:tcW w:w="0" w:type="auto"/>
            <w:vAlign w:val="center"/>
            <w:hideMark/>
          </w:tcPr>
          <w:p w14:paraId="78106499" w14:textId="77777777" w:rsidR="00FF7A67" w:rsidRPr="00FF7A67" w:rsidRDefault="00FF7A67" w:rsidP="00FF7A67">
            <w:pPr>
              <w:rPr>
                <w:b/>
                <w:bCs/>
                <w:lang w:val="it-IT"/>
              </w:rPr>
            </w:pPr>
            <w:r w:rsidRPr="00FF7A67">
              <w:rPr>
                <w:b/>
                <w:bCs/>
                <w:lang w:val="it-IT"/>
              </w:rPr>
              <w:t>Che cosa manca?</w:t>
            </w:r>
          </w:p>
        </w:tc>
        <w:tc>
          <w:tcPr>
            <w:tcW w:w="0" w:type="auto"/>
            <w:vAlign w:val="center"/>
            <w:hideMark/>
          </w:tcPr>
          <w:p w14:paraId="27F03DD1" w14:textId="77777777" w:rsidR="00FF7A67" w:rsidRPr="00FF7A67" w:rsidRDefault="00FF7A67" w:rsidP="00FF7A67">
            <w:pPr>
              <w:rPr>
                <w:b/>
                <w:bCs/>
                <w:lang w:val="it-IT"/>
              </w:rPr>
            </w:pPr>
            <w:r w:rsidRPr="00FF7A67">
              <w:rPr>
                <w:b/>
                <w:bCs/>
                <w:lang w:val="it-IT"/>
              </w:rPr>
              <w:t>Prossima azione</w:t>
            </w:r>
          </w:p>
        </w:tc>
      </w:tr>
      <w:tr w:rsidR="00FF7A67" w:rsidRPr="00FF7A67" w14:paraId="465D6448" w14:textId="77777777">
        <w:trPr>
          <w:tblCellSpacing w:w="15" w:type="dxa"/>
        </w:trPr>
        <w:tc>
          <w:tcPr>
            <w:tcW w:w="0" w:type="auto"/>
            <w:vAlign w:val="center"/>
            <w:hideMark/>
          </w:tcPr>
          <w:p w14:paraId="3F726C3A" w14:textId="77777777" w:rsidR="00FF7A67" w:rsidRPr="00FF7A67" w:rsidRDefault="00FF7A67" w:rsidP="00FF7A67">
            <w:pPr>
              <w:rPr>
                <w:lang w:val="it-IT"/>
              </w:rPr>
            </w:pPr>
            <w:r w:rsidRPr="00FF7A67">
              <w:rPr>
                <w:lang w:val="it-IT"/>
              </w:rPr>
              <w:t>Persona con disabilità</w:t>
            </w:r>
          </w:p>
        </w:tc>
        <w:tc>
          <w:tcPr>
            <w:tcW w:w="0" w:type="auto"/>
            <w:vAlign w:val="center"/>
            <w:hideMark/>
          </w:tcPr>
          <w:p w14:paraId="23AEC590" w14:textId="77777777" w:rsidR="00FF7A67" w:rsidRPr="00FF7A67" w:rsidRDefault="00FF7A67" w:rsidP="00FF7A67">
            <w:pPr>
              <w:rPr>
                <w:lang w:val="it-IT"/>
              </w:rPr>
            </w:pPr>
          </w:p>
        </w:tc>
        <w:tc>
          <w:tcPr>
            <w:tcW w:w="0" w:type="auto"/>
            <w:vAlign w:val="center"/>
            <w:hideMark/>
          </w:tcPr>
          <w:p w14:paraId="02DDECA6" w14:textId="77777777" w:rsidR="00FF7A67" w:rsidRPr="00FF7A67" w:rsidRDefault="00FF7A67" w:rsidP="00FF7A67">
            <w:pPr>
              <w:rPr>
                <w:lang w:val="it-IT"/>
              </w:rPr>
            </w:pPr>
          </w:p>
        </w:tc>
        <w:tc>
          <w:tcPr>
            <w:tcW w:w="0" w:type="auto"/>
            <w:vAlign w:val="center"/>
            <w:hideMark/>
          </w:tcPr>
          <w:p w14:paraId="16CC4CC9" w14:textId="77777777" w:rsidR="00FF7A67" w:rsidRPr="00FF7A67" w:rsidRDefault="00FF7A67" w:rsidP="00FF7A67">
            <w:pPr>
              <w:rPr>
                <w:lang w:val="it-IT"/>
              </w:rPr>
            </w:pPr>
          </w:p>
        </w:tc>
        <w:tc>
          <w:tcPr>
            <w:tcW w:w="0" w:type="auto"/>
            <w:vAlign w:val="center"/>
            <w:hideMark/>
          </w:tcPr>
          <w:p w14:paraId="36AA8281" w14:textId="77777777" w:rsidR="00FF7A67" w:rsidRPr="00FF7A67" w:rsidRDefault="00FF7A67" w:rsidP="00FF7A67">
            <w:pPr>
              <w:rPr>
                <w:lang w:val="it-IT"/>
              </w:rPr>
            </w:pPr>
          </w:p>
        </w:tc>
      </w:tr>
      <w:tr w:rsidR="00FF7A67" w:rsidRPr="00FF7A67" w14:paraId="67C038C9" w14:textId="77777777">
        <w:trPr>
          <w:tblCellSpacing w:w="15" w:type="dxa"/>
        </w:trPr>
        <w:tc>
          <w:tcPr>
            <w:tcW w:w="0" w:type="auto"/>
            <w:vAlign w:val="center"/>
            <w:hideMark/>
          </w:tcPr>
          <w:p w14:paraId="07DCFAB2" w14:textId="77777777" w:rsidR="00FF7A67" w:rsidRPr="00FF7A67" w:rsidRDefault="00FF7A67" w:rsidP="00FF7A67">
            <w:pPr>
              <w:rPr>
                <w:lang w:val="it-IT"/>
              </w:rPr>
            </w:pPr>
            <w:r w:rsidRPr="00FF7A67">
              <w:rPr>
                <w:lang w:val="it-IT"/>
              </w:rPr>
              <w:t>Famiglia</w:t>
            </w:r>
          </w:p>
        </w:tc>
        <w:tc>
          <w:tcPr>
            <w:tcW w:w="0" w:type="auto"/>
            <w:vAlign w:val="center"/>
            <w:hideMark/>
          </w:tcPr>
          <w:p w14:paraId="438A3EA7" w14:textId="77777777" w:rsidR="00FF7A67" w:rsidRPr="00FF7A67" w:rsidRDefault="00FF7A67" w:rsidP="00FF7A67">
            <w:pPr>
              <w:rPr>
                <w:lang w:val="it-IT"/>
              </w:rPr>
            </w:pPr>
          </w:p>
        </w:tc>
        <w:tc>
          <w:tcPr>
            <w:tcW w:w="0" w:type="auto"/>
            <w:vAlign w:val="center"/>
            <w:hideMark/>
          </w:tcPr>
          <w:p w14:paraId="29926B27" w14:textId="77777777" w:rsidR="00FF7A67" w:rsidRPr="00FF7A67" w:rsidRDefault="00FF7A67" w:rsidP="00FF7A67">
            <w:pPr>
              <w:rPr>
                <w:lang w:val="it-IT"/>
              </w:rPr>
            </w:pPr>
          </w:p>
        </w:tc>
        <w:tc>
          <w:tcPr>
            <w:tcW w:w="0" w:type="auto"/>
            <w:vAlign w:val="center"/>
            <w:hideMark/>
          </w:tcPr>
          <w:p w14:paraId="712592E1" w14:textId="77777777" w:rsidR="00FF7A67" w:rsidRPr="00FF7A67" w:rsidRDefault="00FF7A67" w:rsidP="00FF7A67">
            <w:pPr>
              <w:rPr>
                <w:lang w:val="it-IT"/>
              </w:rPr>
            </w:pPr>
          </w:p>
        </w:tc>
        <w:tc>
          <w:tcPr>
            <w:tcW w:w="0" w:type="auto"/>
            <w:vAlign w:val="center"/>
            <w:hideMark/>
          </w:tcPr>
          <w:p w14:paraId="4980A82A" w14:textId="77777777" w:rsidR="00FF7A67" w:rsidRPr="00FF7A67" w:rsidRDefault="00FF7A67" w:rsidP="00FF7A67">
            <w:pPr>
              <w:rPr>
                <w:lang w:val="it-IT"/>
              </w:rPr>
            </w:pPr>
          </w:p>
        </w:tc>
      </w:tr>
      <w:tr w:rsidR="00FF7A67" w:rsidRPr="00FF7A67" w14:paraId="50505014" w14:textId="77777777">
        <w:trPr>
          <w:tblCellSpacing w:w="15" w:type="dxa"/>
        </w:trPr>
        <w:tc>
          <w:tcPr>
            <w:tcW w:w="0" w:type="auto"/>
            <w:vAlign w:val="center"/>
            <w:hideMark/>
          </w:tcPr>
          <w:p w14:paraId="544F5594" w14:textId="77777777" w:rsidR="00FF7A67" w:rsidRPr="00FF7A67" w:rsidRDefault="00FF7A67" w:rsidP="00FF7A67">
            <w:pPr>
              <w:rPr>
                <w:lang w:val="it-IT"/>
              </w:rPr>
            </w:pPr>
            <w:r w:rsidRPr="00FF7A67">
              <w:rPr>
                <w:lang w:val="it-IT"/>
              </w:rPr>
              <w:t>Scuola o ente educativo</w:t>
            </w:r>
          </w:p>
        </w:tc>
        <w:tc>
          <w:tcPr>
            <w:tcW w:w="0" w:type="auto"/>
            <w:vAlign w:val="center"/>
            <w:hideMark/>
          </w:tcPr>
          <w:p w14:paraId="0292F173" w14:textId="77777777" w:rsidR="00FF7A67" w:rsidRPr="00FF7A67" w:rsidRDefault="00FF7A67" w:rsidP="00FF7A67">
            <w:pPr>
              <w:rPr>
                <w:lang w:val="it-IT"/>
              </w:rPr>
            </w:pPr>
          </w:p>
        </w:tc>
        <w:tc>
          <w:tcPr>
            <w:tcW w:w="0" w:type="auto"/>
            <w:vAlign w:val="center"/>
            <w:hideMark/>
          </w:tcPr>
          <w:p w14:paraId="5A4584B8" w14:textId="77777777" w:rsidR="00FF7A67" w:rsidRPr="00FF7A67" w:rsidRDefault="00FF7A67" w:rsidP="00FF7A67">
            <w:pPr>
              <w:rPr>
                <w:lang w:val="it-IT"/>
              </w:rPr>
            </w:pPr>
          </w:p>
        </w:tc>
        <w:tc>
          <w:tcPr>
            <w:tcW w:w="0" w:type="auto"/>
            <w:vAlign w:val="center"/>
            <w:hideMark/>
          </w:tcPr>
          <w:p w14:paraId="38016CAD" w14:textId="77777777" w:rsidR="00FF7A67" w:rsidRPr="00FF7A67" w:rsidRDefault="00FF7A67" w:rsidP="00FF7A67">
            <w:pPr>
              <w:rPr>
                <w:lang w:val="it-IT"/>
              </w:rPr>
            </w:pPr>
          </w:p>
        </w:tc>
        <w:tc>
          <w:tcPr>
            <w:tcW w:w="0" w:type="auto"/>
            <w:vAlign w:val="center"/>
            <w:hideMark/>
          </w:tcPr>
          <w:p w14:paraId="29B2ED8F" w14:textId="77777777" w:rsidR="00FF7A67" w:rsidRPr="00FF7A67" w:rsidRDefault="00FF7A67" w:rsidP="00FF7A67">
            <w:pPr>
              <w:rPr>
                <w:lang w:val="it-IT"/>
              </w:rPr>
            </w:pPr>
          </w:p>
        </w:tc>
      </w:tr>
      <w:tr w:rsidR="00FF7A67" w:rsidRPr="00FF7A67" w14:paraId="5C2F3987" w14:textId="77777777">
        <w:trPr>
          <w:tblCellSpacing w:w="15" w:type="dxa"/>
        </w:trPr>
        <w:tc>
          <w:tcPr>
            <w:tcW w:w="0" w:type="auto"/>
            <w:vAlign w:val="center"/>
            <w:hideMark/>
          </w:tcPr>
          <w:p w14:paraId="341CF3E5" w14:textId="77777777" w:rsidR="00FF7A67" w:rsidRPr="00FF7A67" w:rsidRDefault="00FF7A67" w:rsidP="00FF7A67">
            <w:pPr>
              <w:rPr>
                <w:lang w:val="it-IT"/>
              </w:rPr>
            </w:pPr>
            <w:r w:rsidRPr="00FF7A67">
              <w:rPr>
                <w:lang w:val="it-IT"/>
              </w:rPr>
              <w:t>Servizio sanitario o riabilitativo</w:t>
            </w:r>
          </w:p>
        </w:tc>
        <w:tc>
          <w:tcPr>
            <w:tcW w:w="0" w:type="auto"/>
            <w:vAlign w:val="center"/>
            <w:hideMark/>
          </w:tcPr>
          <w:p w14:paraId="55C56FDB" w14:textId="77777777" w:rsidR="00FF7A67" w:rsidRPr="00FF7A67" w:rsidRDefault="00FF7A67" w:rsidP="00FF7A67">
            <w:pPr>
              <w:rPr>
                <w:lang w:val="it-IT"/>
              </w:rPr>
            </w:pPr>
          </w:p>
        </w:tc>
        <w:tc>
          <w:tcPr>
            <w:tcW w:w="0" w:type="auto"/>
            <w:vAlign w:val="center"/>
            <w:hideMark/>
          </w:tcPr>
          <w:p w14:paraId="12611255" w14:textId="77777777" w:rsidR="00FF7A67" w:rsidRPr="00FF7A67" w:rsidRDefault="00FF7A67" w:rsidP="00FF7A67">
            <w:pPr>
              <w:rPr>
                <w:lang w:val="it-IT"/>
              </w:rPr>
            </w:pPr>
          </w:p>
        </w:tc>
        <w:tc>
          <w:tcPr>
            <w:tcW w:w="0" w:type="auto"/>
            <w:vAlign w:val="center"/>
            <w:hideMark/>
          </w:tcPr>
          <w:p w14:paraId="3108FE54" w14:textId="77777777" w:rsidR="00FF7A67" w:rsidRPr="00FF7A67" w:rsidRDefault="00FF7A67" w:rsidP="00FF7A67">
            <w:pPr>
              <w:rPr>
                <w:lang w:val="it-IT"/>
              </w:rPr>
            </w:pPr>
          </w:p>
        </w:tc>
        <w:tc>
          <w:tcPr>
            <w:tcW w:w="0" w:type="auto"/>
            <w:vAlign w:val="center"/>
            <w:hideMark/>
          </w:tcPr>
          <w:p w14:paraId="41119FE0" w14:textId="77777777" w:rsidR="00FF7A67" w:rsidRPr="00FF7A67" w:rsidRDefault="00FF7A67" w:rsidP="00FF7A67">
            <w:pPr>
              <w:rPr>
                <w:lang w:val="it-IT"/>
              </w:rPr>
            </w:pPr>
          </w:p>
        </w:tc>
      </w:tr>
      <w:tr w:rsidR="00FF7A67" w:rsidRPr="00FF7A67" w14:paraId="71CB92F0" w14:textId="77777777">
        <w:trPr>
          <w:tblCellSpacing w:w="15" w:type="dxa"/>
        </w:trPr>
        <w:tc>
          <w:tcPr>
            <w:tcW w:w="0" w:type="auto"/>
            <w:vAlign w:val="center"/>
            <w:hideMark/>
          </w:tcPr>
          <w:p w14:paraId="1ABED220" w14:textId="77777777" w:rsidR="00FF7A67" w:rsidRPr="00FF7A67" w:rsidRDefault="00FF7A67" w:rsidP="00FF7A67">
            <w:pPr>
              <w:rPr>
                <w:lang w:val="it-IT"/>
              </w:rPr>
            </w:pPr>
            <w:r w:rsidRPr="00FF7A67">
              <w:rPr>
                <w:lang w:val="it-IT"/>
              </w:rPr>
              <w:t>Servizio sociale</w:t>
            </w:r>
          </w:p>
        </w:tc>
        <w:tc>
          <w:tcPr>
            <w:tcW w:w="0" w:type="auto"/>
            <w:vAlign w:val="center"/>
            <w:hideMark/>
          </w:tcPr>
          <w:p w14:paraId="258FE68D" w14:textId="77777777" w:rsidR="00FF7A67" w:rsidRPr="00FF7A67" w:rsidRDefault="00FF7A67" w:rsidP="00FF7A67">
            <w:pPr>
              <w:rPr>
                <w:lang w:val="it-IT"/>
              </w:rPr>
            </w:pPr>
          </w:p>
        </w:tc>
        <w:tc>
          <w:tcPr>
            <w:tcW w:w="0" w:type="auto"/>
            <w:vAlign w:val="center"/>
            <w:hideMark/>
          </w:tcPr>
          <w:p w14:paraId="1C8C694B" w14:textId="77777777" w:rsidR="00FF7A67" w:rsidRPr="00FF7A67" w:rsidRDefault="00FF7A67" w:rsidP="00FF7A67">
            <w:pPr>
              <w:rPr>
                <w:lang w:val="it-IT"/>
              </w:rPr>
            </w:pPr>
          </w:p>
        </w:tc>
        <w:tc>
          <w:tcPr>
            <w:tcW w:w="0" w:type="auto"/>
            <w:vAlign w:val="center"/>
            <w:hideMark/>
          </w:tcPr>
          <w:p w14:paraId="51B03351" w14:textId="77777777" w:rsidR="00FF7A67" w:rsidRPr="00FF7A67" w:rsidRDefault="00FF7A67" w:rsidP="00FF7A67">
            <w:pPr>
              <w:rPr>
                <w:lang w:val="it-IT"/>
              </w:rPr>
            </w:pPr>
          </w:p>
        </w:tc>
        <w:tc>
          <w:tcPr>
            <w:tcW w:w="0" w:type="auto"/>
            <w:vAlign w:val="center"/>
            <w:hideMark/>
          </w:tcPr>
          <w:p w14:paraId="6FAD98CB" w14:textId="77777777" w:rsidR="00FF7A67" w:rsidRPr="00FF7A67" w:rsidRDefault="00FF7A67" w:rsidP="00FF7A67">
            <w:pPr>
              <w:rPr>
                <w:lang w:val="it-IT"/>
              </w:rPr>
            </w:pPr>
          </w:p>
        </w:tc>
      </w:tr>
      <w:tr w:rsidR="00FF7A67" w:rsidRPr="00FF7A67" w14:paraId="7264EF48" w14:textId="77777777">
        <w:trPr>
          <w:tblCellSpacing w:w="15" w:type="dxa"/>
        </w:trPr>
        <w:tc>
          <w:tcPr>
            <w:tcW w:w="0" w:type="auto"/>
            <w:vAlign w:val="center"/>
            <w:hideMark/>
          </w:tcPr>
          <w:p w14:paraId="29D0F04F" w14:textId="77777777" w:rsidR="00FF7A67" w:rsidRPr="00FF7A67" w:rsidRDefault="00FF7A67" w:rsidP="00FF7A67">
            <w:pPr>
              <w:rPr>
                <w:lang w:val="it-IT"/>
              </w:rPr>
            </w:pPr>
            <w:r w:rsidRPr="00FF7A67">
              <w:rPr>
                <w:lang w:val="it-IT"/>
              </w:rPr>
              <w:t>Consulente pedagogico</w:t>
            </w:r>
          </w:p>
        </w:tc>
        <w:tc>
          <w:tcPr>
            <w:tcW w:w="0" w:type="auto"/>
            <w:vAlign w:val="center"/>
            <w:hideMark/>
          </w:tcPr>
          <w:p w14:paraId="4F9FC890" w14:textId="77777777" w:rsidR="00FF7A67" w:rsidRPr="00FF7A67" w:rsidRDefault="00FF7A67" w:rsidP="00FF7A67">
            <w:pPr>
              <w:rPr>
                <w:lang w:val="it-IT"/>
              </w:rPr>
            </w:pPr>
          </w:p>
        </w:tc>
        <w:tc>
          <w:tcPr>
            <w:tcW w:w="0" w:type="auto"/>
            <w:vAlign w:val="center"/>
            <w:hideMark/>
          </w:tcPr>
          <w:p w14:paraId="3FDE0930" w14:textId="77777777" w:rsidR="00FF7A67" w:rsidRPr="00FF7A67" w:rsidRDefault="00FF7A67" w:rsidP="00FF7A67">
            <w:pPr>
              <w:rPr>
                <w:lang w:val="it-IT"/>
              </w:rPr>
            </w:pPr>
          </w:p>
        </w:tc>
        <w:tc>
          <w:tcPr>
            <w:tcW w:w="0" w:type="auto"/>
            <w:vAlign w:val="center"/>
            <w:hideMark/>
          </w:tcPr>
          <w:p w14:paraId="44135E37" w14:textId="77777777" w:rsidR="00FF7A67" w:rsidRPr="00FF7A67" w:rsidRDefault="00FF7A67" w:rsidP="00FF7A67">
            <w:pPr>
              <w:rPr>
                <w:lang w:val="it-IT"/>
              </w:rPr>
            </w:pPr>
          </w:p>
        </w:tc>
        <w:tc>
          <w:tcPr>
            <w:tcW w:w="0" w:type="auto"/>
            <w:vAlign w:val="center"/>
            <w:hideMark/>
          </w:tcPr>
          <w:p w14:paraId="36122D69" w14:textId="77777777" w:rsidR="00FF7A67" w:rsidRPr="00FF7A67" w:rsidRDefault="00FF7A67" w:rsidP="00FF7A67">
            <w:pPr>
              <w:rPr>
                <w:lang w:val="it-IT"/>
              </w:rPr>
            </w:pPr>
          </w:p>
        </w:tc>
      </w:tr>
    </w:tbl>
    <w:p w14:paraId="253C8AB4" w14:textId="77777777" w:rsidR="00FF7A67" w:rsidRPr="00FF7A67" w:rsidRDefault="00FF7A67" w:rsidP="00FF7A67">
      <w:pPr>
        <w:rPr>
          <w:b/>
          <w:bCs/>
          <w:lang w:val="it-IT"/>
        </w:rPr>
      </w:pPr>
      <w:r w:rsidRPr="00FF7A67">
        <w:rPr>
          <w:b/>
          <w:bCs/>
          <w:lang w:val="it-IT"/>
        </w:rPr>
        <w:t>Domanda centrale</w:t>
      </w:r>
    </w:p>
    <w:p w14:paraId="1EA1E473" w14:textId="77777777" w:rsidR="00FF7A67" w:rsidRPr="00FF7A67" w:rsidRDefault="00FF7A67" w:rsidP="00FF7A67">
      <w:pPr>
        <w:rPr>
          <w:lang w:val="it-IT"/>
        </w:rPr>
      </w:pPr>
      <w:r w:rsidRPr="00FF7A67">
        <w:rPr>
          <w:lang w:val="it-IT"/>
        </w:rPr>
        <w:t>Dopo avere compilato la mappa, ogni gruppo deve individuare il nodo più critico della rete.</w:t>
      </w:r>
    </w:p>
    <w:p w14:paraId="43C5C713" w14:textId="77777777" w:rsidR="00FF7A67" w:rsidRPr="00FF7A67" w:rsidRDefault="00FF7A67" w:rsidP="00FF7A67">
      <w:pPr>
        <w:rPr>
          <w:lang w:val="it-IT"/>
        </w:rPr>
      </w:pPr>
      <w:r w:rsidRPr="00FF7A67">
        <w:rPr>
          <w:lang w:val="it-IT"/>
        </w:rPr>
        <w:t>Il nodo critico può essere la gravità della situazione, ma spesso è altro: una comunicazione frammentata, un obiettivo non condiviso, una famiglia lasciata sola, un servizio che lavora bene ma non dialoga con gli altri, una scuola che chiede indicazioni senza riceverle, un consulente chiamato troppo tardi o senza mandato chiaro.</w:t>
      </w:r>
    </w:p>
    <w:p w14:paraId="1572FFB1" w14:textId="77777777" w:rsidR="00FF7A67" w:rsidRPr="00FF7A67" w:rsidRDefault="00FF7A67" w:rsidP="00FF7A67">
      <w:pPr>
        <w:rPr>
          <w:b/>
          <w:bCs/>
          <w:lang w:val="it-IT"/>
        </w:rPr>
      </w:pPr>
      <w:r w:rsidRPr="00FF7A67">
        <w:rPr>
          <w:b/>
          <w:bCs/>
          <w:lang w:val="it-IT"/>
        </w:rPr>
        <w:t>Restituzione al gruppo</w:t>
      </w:r>
    </w:p>
    <w:p w14:paraId="77C7F054" w14:textId="77777777" w:rsidR="00FF7A67" w:rsidRPr="00FF7A67" w:rsidRDefault="00FF7A67" w:rsidP="00FF7A67">
      <w:pPr>
        <w:rPr>
          <w:lang w:val="it-IT"/>
        </w:rPr>
      </w:pPr>
      <w:r w:rsidRPr="00FF7A67">
        <w:rPr>
          <w:lang w:val="it-IT"/>
        </w:rPr>
        <w:t>Ogni gruppo presenta in tre minuti:</w:t>
      </w:r>
    </w:p>
    <w:p w14:paraId="4C5BCE36" w14:textId="77777777" w:rsidR="00FF7A67" w:rsidRPr="00FF7A67" w:rsidRDefault="00FF7A67" w:rsidP="00FF7A67">
      <w:pPr>
        <w:rPr>
          <w:lang w:val="it-IT"/>
        </w:rPr>
      </w:pPr>
      <w:r w:rsidRPr="00FF7A67">
        <w:rPr>
          <w:lang w:val="it-IT"/>
        </w:rPr>
        <w:t>il nodo critico individuato;</w:t>
      </w:r>
      <w:r w:rsidRPr="00FF7A67">
        <w:rPr>
          <w:lang w:val="it-IT"/>
        </w:rPr>
        <w:br/>
        <w:t>il soggetto che va coinvolto per primo;</w:t>
      </w:r>
      <w:r w:rsidRPr="00FF7A67">
        <w:rPr>
          <w:lang w:val="it-IT"/>
        </w:rPr>
        <w:br/>
        <w:t>la prossima azione concreta da proporre;</w:t>
      </w:r>
      <w:r w:rsidRPr="00FF7A67">
        <w:rPr>
          <w:lang w:val="it-IT"/>
        </w:rPr>
        <w:br/>
        <w:t>il rischio da evitare.</w:t>
      </w:r>
    </w:p>
    <w:p w14:paraId="7902C5A8" w14:textId="77777777" w:rsidR="00FF7A67" w:rsidRPr="00FF7A67" w:rsidRDefault="00FF7A67" w:rsidP="00FF7A67">
      <w:pPr>
        <w:rPr>
          <w:b/>
          <w:bCs/>
          <w:lang w:val="it-IT"/>
        </w:rPr>
      </w:pPr>
      <w:r w:rsidRPr="00FF7A67">
        <w:rPr>
          <w:b/>
          <w:bCs/>
          <w:lang w:val="it-IT"/>
        </w:rPr>
        <w:t>Punto di attenzione per il docente</w:t>
      </w:r>
    </w:p>
    <w:p w14:paraId="7A65A847" w14:textId="77777777" w:rsidR="00FF7A67" w:rsidRPr="00FF7A67" w:rsidRDefault="00FF7A67" w:rsidP="00FF7A67">
      <w:pPr>
        <w:rPr>
          <w:lang w:val="it-IT"/>
        </w:rPr>
      </w:pPr>
      <w:r w:rsidRPr="00FF7A67">
        <w:rPr>
          <w:lang w:val="it-IT"/>
        </w:rPr>
        <w:t>È importante che le allieve non trasformino la rete in un elenco burocratico di enti. La rete esiste davvero solo quando produce continuità, comunicazione, corresponsabilità e direzione educativa condivisa.</w:t>
      </w:r>
    </w:p>
    <w:p w14:paraId="28F59B83" w14:textId="77777777" w:rsidR="00FF7A67" w:rsidRPr="00FF7A67" w:rsidRDefault="00000000" w:rsidP="00FF7A67">
      <w:pPr>
        <w:rPr>
          <w:lang w:val="it-IT"/>
        </w:rPr>
      </w:pPr>
      <w:r>
        <w:rPr>
          <w:lang w:val="it-IT"/>
        </w:rPr>
        <w:pict w14:anchorId="7E55674E">
          <v:rect id="_x0000_i1026" style="width:0;height:1.5pt" o:hralign="center" o:hrstd="t" o:hr="t" fillcolor="#a0a0a0" stroked="f"/>
        </w:pict>
      </w:r>
    </w:p>
    <w:p w14:paraId="715BC3D5" w14:textId="77777777" w:rsidR="00FF7A67" w:rsidRPr="00FF7A67" w:rsidRDefault="00FF7A67" w:rsidP="00FF7A67">
      <w:pPr>
        <w:rPr>
          <w:b/>
          <w:bCs/>
          <w:lang w:val="it-IT"/>
        </w:rPr>
      </w:pPr>
      <w:r w:rsidRPr="00FF7A67">
        <w:rPr>
          <w:b/>
          <w:bCs/>
          <w:lang w:val="it-IT"/>
        </w:rPr>
        <w:lastRenderedPageBreak/>
        <w:t>Esercitazione 5</w:t>
      </w:r>
    </w:p>
    <w:p w14:paraId="6874BB03" w14:textId="77777777" w:rsidR="00FF7A67" w:rsidRPr="00FF7A67" w:rsidRDefault="00FF7A67" w:rsidP="00FF7A67">
      <w:pPr>
        <w:rPr>
          <w:b/>
          <w:bCs/>
          <w:lang w:val="it-IT"/>
        </w:rPr>
      </w:pPr>
      <w:r w:rsidRPr="00FF7A67">
        <w:rPr>
          <w:b/>
          <w:bCs/>
          <w:lang w:val="it-IT"/>
        </w:rPr>
        <w:t>Costruire un piano pedagogico di 30 giorni</w:t>
      </w:r>
    </w:p>
    <w:p w14:paraId="61374D03" w14:textId="77777777" w:rsidR="00FF7A67" w:rsidRPr="00FF7A67" w:rsidRDefault="00FF7A67" w:rsidP="00FF7A67">
      <w:pPr>
        <w:rPr>
          <w:b/>
          <w:bCs/>
          <w:lang w:val="it-IT"/>
        </w:rPr>
      </w:pPr>
      <w:r w:rsidRPr="00FF7A67">
        <w:rPr>
          <w:b/>
          <w:bCs/>
          <w:lang w:val="it-IT"/>
        </w:rPr>
        <w:t>Obiettivo</w:t>
      </w:r>
    </w:p>
    <w:p w14:paraId="21924DA6" w14:textId="77777777" w:rsidR="00FF7A67" w:rsidRPr="00FF7A67" w:rsidRDefault="00FF7A67" w:rsidP="00FF7A67">
      <w:pPr>
        <w:rPr>
          <w:lang w:val="it-IT"/>
        </w:rPr>
      </w:pPr>
      <w:r w:rsidRPr="00FF7A67">
        <w:rPr>
          <w:lang w:val="it-IT"/>
        </w:rPr>
        <w:t>Questa esercitazione serve a trasformare l’analisi in un impegno concreto, limitato e verificabile. Il piano a 30 giorni non sostituisce il progetto di vita, ma evita che il progetto resti una formula solenne e lontana dalla vita quotidiana.</w:t>
      </w:r>
    </w:p>
    <w:p w14:paraId="04B99FD1" w14:textId="77777777" w:rsidR="00FF7A67" w:rsidRPr="00FF7A67" w:rsidRDefault="00FF7A67" w:rsidP="00FF7A67">
      <w:pPr>
        <w:rPr>
          <w:b/>
          <w:bCs/>
          <w:lang w:val="it-IT"/>
        </w:rPr>
      </w:pPr>
      <w:r w:rsidRPr="00FF7A67">
        <w:rPr>
          <w:b/>
          <w:bCs/>
          <w:lang w:val="it-IT"/>
        </w:rPr>
        <w:t>Consegna per i gruppi</w:t>
      </w:r>
    </w:p>
    <w:p w14:paraId="6034C57A" w14:textId="77777777" w:rsidR="00FF7A67" w:rsidRPr="00FF7A67" w:rsidRDefault="00FF7A67" w:rsidP="00FF7A67">
      <w:pPr>
        <w:rPr>
          <w:lang w:val="it-IT"/>
        </w:rPr>
      </w:pPr>
      <w:r w:rsidRPr="00FF7A67">
        <w:rPr>
          <w:lang w:val="it-IT"/>
        </w:rPr>
        <w:t>Scegliete uno dei casi trattati durante il laboratorio e costruite un piano pedagogico di 30 giorni. Il piano deve essere breve, realistico e verificabile. Ogni voce deve essere compilata con frasi concrete, non con formule generiche.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43"/>
        <w:gridCol w:w="5959"/>
      </w:tblGrid>
      <w:tr w:rsidR="00FF7A67" w:rsidRPr="00FF7A67" w14:paraId="740A65B3" w14:textId="77777777">
        <w:trPr>
          <w:tblHeader/>
          <w:tblCellSpacing w:w="15" w:type="dxa"/>
        </w:trPr>
        <w:tc>
          <w:tcPr>
            <w:tcW w:w="0" w:type="auto"/>
            <w:vAlign w:val="center"/>
            <w:hideMark/>
          </w:tcPr>
          <w:p w14:paraId="6388CE22" w14:textId="77777777" w:rsidR="00FF7A67" w:rsidRPr="00FF7A67" w:rsidRDefault="00FF7A67" w:rsidP="00FF7A67">
            <w:pPr>
              <w:rPr>
                <w:b/>
                <w:bCs/>
                <w:lang w:val="it-IT"/>
              </w:rPr>
            </w:pPr>
            <w:r w:rsidRPr="00FF7A67">
              <w:rPr>
                <w:b/>
                <w:bCs/>
                <w:lang w:val="it-IT"/>
              </w:rPr>
              <w:t>Voce</w:t>
            </w:r>
          </w:p>
        </w:tc>
        <w:tc>
          <w:tcPr>
            <w:tcW w:w="0" w:type="auto"/>
            <w:vAlign w:val="center"/>
            <w:hideMark/>
          </w:tcPr>
          <w:p w14:paraId="1258CF03" w14:textId="77777777" w:rsidR="00FF7A67" w:rsidRPr="00FF7A67" w:rsidRDefault="00FF7A67" w:rsidP="00FF7A67">
            <w:pPr>
              <w:rPr>
                <w:b/>
                <w:bCs/>
                <w:lang w:val="it-IT"/>
              </w:rPr>
            </w:pPr>
            <w:r w:rsidRPr="00FF7A67">
              <w:rPr>
                <w:b/>
                <w:bCs/>
                <w:lang w:val="it-IT"/>
              </w:rPr>
              <w:t>Scrittura guidata</w:t>
            </w:r>
          </w:p>
        </w:tc>
      </w:tr>
      <w:tr w:rsidR="00FF7A67" w:rsidRPr="004A3120" w14:paraId="65280447" w14:textId="77777777">
        <w:trPr>
          <w:tblCellSpacing w:w="15" w:type="dxa"/>
        </w:trPr>
        <w:tc>
          <w:tcPr>
            <w:tcW w:w="0" w:type="auto"/>
            <w:vAlign w:val="center"/>
            <w:hideMark/>
          </w:tcPr>
          <w:p w14:paraId="4DEC8C65" w14:textId="77777777" w:rsidR="00FF7A67" w:rsidRPr="00FF7A67" w:rsidRDefault="00FF7A67" w:rsidP="00FF7A67">
            <w:pPr>
              <w:rPr>
                <w:lang w:val="it-IT"/>
              </w:rPr>
            </w:pPr>
            <w:r w:rsidRPr="00FF7A67">
              <w:rPr>
                <w:lang w:val="it-IT"/>
              </w:rPr>
              <w:t>Bisogno prioritario</w:t>
            </w:r>
          </w:p>
        </w:tc>
        <w:tc>
          <w:tcPr>
            <w:tcW w:w="0" w:type="auto"/>
            <w:vAlign w:val="center"/>
            <w:hideMark/>
          </w:tcPr>
          <w:p w14:paraId="06D2EF03" w14:textId="77777777" w:rsidR="00FF7A67" w:rsidRPr="00FF7A67" w:rsidRDefault="00FF7A67" w:rsidP="00FF7A67">
            <w:pPr>
              <w:rPr>
                <w:lang w:val="it-IT"/>
              </w:rPr>
            </w:pPr>
            <w:r w:rsidRPr="00FF7A67">
              <w:rPr>
                <w:lang w:val="it-IT"/>
              </w:rPr>
              <w:t>Qual è il bisogno educativo più urgente, espresso in forma chiara e non giudicante?</w:t>
            </w:r>
          </w:p>
        </w:tc>
      </w:tr>
      <w:tr w:rsidR="00FF7A67" w:rsidRPr="004A3120" w14:paraId="6112306D" w14:textId="77777777">
        <w:trPr>
          <w:tblCellSpacing w:w="15" w:type="dxa"/>
        </w:trPr>
        <w:tc>
          <w:tcPr>
            <w:tcW w:w="0" w:type="auto"/>
            <w:vAlign w:val="center"/>
            <w:hideMark/>
          </w:tcPr>
          <w:p w14:paraId="4B390EDB" w14:textId="77777777" w:rsidR="00FF7A67" w:rsidRPr="00FF7A67" w:rsidRDefault="00FF7A67" w:rsidP="00FF7A67">
            <w:pPr>
              <w:rPr>
                <w:lang w:val="it-IT"/>
              </w:rPr>
            </w:pPr>
            <w:r w:rsidRPr="00FF7A67">
              <w:rPr>
                <w:lang w:val="it-IT"/>
              </w:rPr>
              <w:t>Risorsa presente</w:t>
            </w:r>
          </w:p>
        </w:tc>
        <w:tc>
          <w:tcPr>
            <w:tcW w:w="0" w:type="auto"/>
            <w:vAlign w:val="center"/>
            <w:hideMark/>
          </w:tcPr>
          <w:p w14:paraId="66FBB316" w14:textId="77777777" w:rsidR="00FF7A67" w:rsidRPr="00FF7A67" w:rsidRDefault="00FF7A67" w:rsidP="00FF7A67">
            <w:pPr>
              <w:rPr>
                <w:lang w:val="it-IT"/>
              </w:rPr>
            </w:pPr>
            <w:r w:rsidRPr="00FF7A67">
              <w:rPr>
                <w:lang w:val="it-IT"/>
              </w:rPr>
              <w:t>Quale risorsa personale, familiare o contestuale è già disponibile?</w:t>
            </w:r>
          </w:p>
        </w:tc>
      </w:tr>
      <w:tr w:rsidR="00FF7A67" w:rsidRPr="004A3120" w14:paraId="7C6C8D7D" w14:textId="77777777">
        <w:trPr>
          <w:tblCellSpacing w:w="15" w:type="dxa"/>
        </w:trPr>
        <w:tc>
          <w:tcPr>
            <w:tcW w:w="0" w:type="auto"/>
            <w:vAlign w:val="center"/>
            <w:hideMark/>
          </w:tcPr>
          <w:p w14:paraId="11D8B2D9" w14:textId="77777777" w:rsidR="00FF7A67" w:rsidRPr="00FF7A67" w:rsidRDefault="00FF7A67" w:rsidP="00FF7A67">
            <w:pPr>
              <w:rPr>
                <w:lang w:val="it-IT"/>
              </w:rPr>
            </w:pPr>
            <w:r w:rsidRPr="00FF7A67">
              <w:rPr>
                <w:lang w:val="it-IT"/>
              </w:rPr>
              <w:t>Obiettivo a 30 giorni</w:t>
            </w:r>
          </w:p>
        </w:tc>
        <w:tc>
          <w:tcPr>
            <w:tcW w:w="0" w:type="auto"/>
            <w:vAlign w:val="center"/>
            <w:hideMark/>
          </w:tcPr>
          <w:p w14:paraId="4151DBDD" w14:textId="77777777" w:rsidR="00FF7A67" w:rsidRPr="00FF7A67" w:rsidRDefault="00FF7A67" w:rsidP="00FF7A67">
            <w:pPr>
              <w:rPr>
                <w:lang w:val="it-IT"/>
              </w:rPr>
            </w:pPr>
            <w:r w:rsidRPr="00FF7A67">
              <w:rPr>
                <w:lang w:val="it-IT"/>
              </w:rPr>
              <w:t>Che cosa deve essere diverso, osservabile e realistico tra un mese?</w:t>
            </w:r>
          </w:p>
        </w:tc>
      </w:tr>
      <w:tr w:rsidR="00FF7A67" w:rsidRPr="004A3120" w14:paraId="05966069" w14:textId="77777777">
        <w:trPr>
          <w:tblCellSpacing w:w="15" w:type="dxa"/>
        </w:trPr>
        <w:tc>
          <w:tcPr>
            <w:tcW w:w="0" w:type="auto"/>
            <w:vAlign w:val="center"/>
            <w:hideMark/>
          </w:tcPr>
          <w:p w14:paraId="6B7CFD4D" w14:textId="77777777" w:rsidR="00FF7A67" w:rsidRPr="00FF7A67" w:rsidRDefault="00FF7A67" w:rsidP="00FF7A67">
            <w:pPr>
              <w:rPr>
                <w:lang w:val="it-IT"/>
              </w:rPr>
            </w:pPr>
            <w:r w:rsidRPr="00FF7A67">
              <w:rPr>
                <w:lang w:val="it-IT"/>
              </w:rPr>
              <w:t>Azione della persona o della famiglia</w:t>
            </w:r>
          </w:p>
        </w:tc>
        <w:tc>
          <w:tcPr>
            <w:tcW w:w="0" w:type="auto"/>
            <w:vAlign w:val="center"/>
            <w:hideMark/>
          </w:tcPr>
          <w:p w14:paraId="350E6DC8" w14:textId="77777777" w:rsidR="00FF7A67" w:rsidRPr="00FF7A67" w:rsidRDefault="00FF7A67" w:rsidP="00FF7A67">
            <w:pPr>
              <w:rPr>
                <w:lang w:val="it-IT"/>
              </w:rPr>
            </w:pPr>
            <w:r w:rsidRPr="00FF7A67">
              <w:rPr>
                <w:lang w:val="it-IT"/>
              </w:rPr>
              <w:t>Che cosa farà concretamente la persona o la famiglia?</w:t>
            </w:r>
          </w:p>
        </w:tc>
      </w:tr>
      <w:tr w:rsidR="00FF7A67" w:rsidRPr="004A3120" w14:paraId="1BA72F26" w14:textId="77777777">
        <w:trPr>
          <w:tblCellSpacing w:w="15" w:type="dxa"/>
        </w:trPr>
        <w:tc>
          <w:tcPr>
            <w:tcW w:w="0" w:type="auto"/>
            <w:vAlign w:val="center"/>
            <w:hideMark/>
          </w:tcPr>
          <w:p w14:paraId="74FD4BF2" w14:textId="77777777" w:rsidR="00FF7A67" w:rsidRPr="00FF7A67" w:rsidRDefault="00FF7A67" w:rsidP="00FF7A67">
            <w:pPr>
              <w:rPr>
                <w:lang w:val="it-IT"/>
              </w:rPr>
            </w:pPr>
            <w:r w:rsidRPr="00FF7A67">
              <w:rPr>
                <w:lang w:val="it-IT"/>
              </w:rPr>
              <w:t>Azione della scuola, del centro o della comunità</w:t>
            </w:r>
          </w:p>
        </w:tc>
        <w:tc>
          <w:tcPr>
            <w:tcW w:w="0" w:type="auto"/>
            <w:vAlign w:val="center"/>
            <w:hideMark/>
          </w:tcPr>
          <w:p w14:paraId="34577EC6" w14:textId="77777777" w:rsidR="00FF7A67" w:rsidRPr="00FF7A67" w:rsidRDefault="00FF7A67" w:rsidP="00FF7A67">
            <w:pPr>
              <w:rPr>
                <w:lang w:val="it-IT"/>
              </w:rPr>
            </w:pPr>
            <w:r w:rsidRPr="00FF7A67">
              <w:rPr>
                <w:lang w:val="it-IT"/>
              </w:rPr>
              <w:t>Che cosa farà concretamente il contesto educativo?</w:t>
            </w:r>
          </w:p>
        </w:tc>
      </w:tr>
      <w:tr w:rsidR="00FF7A67" w:rsidRPr="004A3120" w14:paraId="5722F111" w14:textId="77777777">
        <w:trPr>
          <w:tblCellSpacing w:w="15" w:type="dxa"/>
        </w:trPr>
        <w:tc>
          <w:tcPr>
            <w:tcW w:w="0" w:type="auto"/>
            <w:vAlign w:val="center"/>
            <w:hideMark/>
          </w:tcPr>
          <w:p w14:paraId="77C887A3" w14:textId="77777777" w:rsidR="00FF7A67" w:rsidRPr="00FF7A67" w:rsidRDefault="00FF7A67" w:rsidP="00FF7A67">
            <w:pPr>
              <w:rPr>
                <w:lang w:val="it-IT"/>
              </w:rPr>
            </w:pPr>
            <w:r w:rsidRPr="00FF7A67">
              <w:rPr>
                <w:lang w:val="it-IT"/>
              </w:rPr>
              <w:t>Azione del consulente pedagogico</w:t>
            </w:r>
          </w:p>
        </w:tc>
        <w:tc>
          <w:tcPr>
            <w:tcW w:w="0" w:type="auto"/>
            <w:vAlign w:val="center"/>
            <w:hideMark/>
          </w:tcPr>
          <w:p w14:paraId="63087951" w14:textId="77777777" w:rsidR="00FF7A67" w:rsidRPr="00FF7A67" w:rsidRDefault="00FF7A67" w:rsidP="00FF7A67">
            <w:pPr>
              <w:rPr>
                <w:lang w:val="it-IT"/>
              </w:rPr>
            </w:pPr>
            <w:r w:rsidRPr="00FF7A67">
              <w:rPr>
                <w:lang w:val="it-IT"/>
              </w:rPr>
              <w:t>Che cosa farà il consulente per accompagnare, verificare o raccordare?</w:t>
            </w:r>
          </w:p>
        </w:tc>
      </w:tr>
      <w:tr w:rsidR="00FF7A67" w:rsidRPr="004A3120" w14:paraId="006813C3" w14:textId="77777777">
        <w:trPr>
          <w:tblCellSpacing w:w="15" w:type="dxa"/>
        </w:trPr>
        <w:tc>
          <w:tcPr>
            <w:tcW w:w="0" w:type="auto"/>
            <w:vAlign w:val="center"/>
            <w:hideMark/>
          </w:tcPr>
          <w:p w14:paraId="7286EE71" w14:textId="77777777" w:rsidR="00FF7A67" w:rsidRPr="00FF7A67" w:rsidRDefault="00FF7A67" w:rsidP="00FF7A67">
            <w:pPr>
              <w:rPr>
                <w:lang w:val="it-IT"/>
              </w:rPr>
            </w:pPr>
            <w:r w:rsidRPr="00FF7A67">
              <w:rPr>
                <w:lang w:val="it-IT"/>
              </w:rPr>
              <w:t>Indicatore</w:t>
            </w:r>
          </w:p>
        </w:tc>
        <w:tc>
          <w:tcPr>
            <w:tcW w:w="0" w:type="auto"/>
            <w:vAlign w:val="center"/>
            <w:hideMark/>
          </w:tcPr>
          <w:p w14:paraId="3D765A04" w14:textId="77777777" w:rsidR="00FF7A67" w:rsidRPr="00FF7A67" w:rsidRDefault="00FF7A67" w:rsidP="00FF7A67">
            <w:pPr>
              <w:rPr>
                <w:lang w:val="it-IT"/>
              </w:rPr>
            </w:pPr>
            <w:r w:rsidRPr="00FF7A67">
              <w:rPr>
                <w:lang w:val="it-IT"/>
              </w:rPr>
              <w:t>Da che cosa capiremo che il passo è stato compiuto?</w:t>
            </w:r>
          </w:p>
        </w:tc>
      </w:tr>
      <w:tr w:rsidR="00FF7A67" w:rsidRPr="004A3120" w14:paraId="72684D00" w14:textId="77777777">
        <w:trPr>
          <w:tblCellSpacing w:w="15" w:type="dxa"/>
        </w:trPr>
        <w:tc>
          <w:tcPr>
            <w:tcW w:w="0" w:type="auto"/>
            <w:vAlign w:val="center"/>
            <w:hideMark/>
          </w:tcPr>
          <w:p w14:paraId="33CADE2E" w14:textId="77777777" w:rsidR="00FF7A67" w:rsidRPr="00FF7A67" w:rsidRDefault="00FF7A67" w:rsidP="00FF7A67">
            <w:pPr>
              <w:rPr>
                <w:lang w:val="it-IT"/>
              </w:rPr>
            </w:pPr>
            <w:r w:rsidRPr="00FF7A67">
              <w:rPr>
                <w:lang w:val="it-IT"/>
              </w:rPr>
              <w:t>Verifica</w:t>
            </w:r>
          </w:p>
        </w:tc>
        <w:tc>
          <w:tcPr>
            <w:tcW w:w="0" w:type="auto"/>
            <w:vAlign w:val="center"/>
            <w:hideMark/>
          </w:tcPr>
          <w:p w14:paraId="08BA695A" w14:textId="77777777" w:rsidR="00FF7A67" w:rsidRPr="00FF7A67" w:rsidRDefault="00FF7A67" w:rsidP="00FF7A67">
            <w:pPr>
              <w:rPr>
                <w:lang w:val="it-IT"/>
              </w:rPr>
            </w:pPr>
            <w:r w:rsidRPr="00FF7A67">
              <w:rPr>
                <w:lang w:val="it-IT"/>
              </w:rPr>
              <w:t>Quando e con chi verrà fatta la verifica?</w:t>
            </w:r>
          </w:p>
        </w:tc>
      </w:tr>
    </w:tbl>
    <w:p w14:paraId="265EF8C1" w14:textId="77777777" w:rsidR="00FF7A67" w:rsidRPr="00FF7A67" w:rsidRDefault="00FF7A67" w:rsidP="00FF7A67">
      <w:pPr>
        <w:rPr>
          <w:b/>
          <w:bCs/>
          <w:lang w:val="it-IT"/>
        </w:rPr>
      </w:pPr>
      <w:r w:rsidRPr="00FF7A67">
        <w:rPr>
          <w:b/>
          <w:bCs/>
          <w:lang w:val="it-IT"/>
        </w:rPr>
        <w:t>Errori da evitare</w:t>
      </w:r>
    </w:p>
    <w:p w14:paraId="2479D26A" w14:textId="77777777" w:rsidR="00FF7A67" w:rsidRPr="00FF7A67" w:rsidRDefault="00FF7A67" w:rsidP="00FF7A67">
      <w:pPr>
        <w:rPr>
          <w:lang w:val="it-IT"/>
        </w:rPr>
      </w:pPr>
      <w:r w:rsidRPr="00FF7A67">
        <w:rPr>
          <w:lang w:val="it-IT"/>
        </w:rPr>
        <w:t>Un obiettivo come “migliorare l’autonomia” è troppo generico.</w:t>
      </w:r>
    </w:p>
    <w:p w14:paraId="7089FF3A" w14:textId="77777777" w:rsidR="00FF7A67" w:rsidRPr="00FF7A67" w:rsidRDefault="00FF7A67" w:rsidP="00FF7A67">
      <w:pPr>
        <w:rPr>
          <w:lang w:val="it-IT"/>
        </w:rPr>
      </w:pPr>
      <w:r w:rsidRPr="00FF7A67">
        <w:rPr>
          <w:lang w:val="it-IT"/>
        </w:rPr>
        <w:t>Meglio:</w:t>
      </w:r>
    </w:p>
    <w:p w14:paraId="79114249" w14:textId="77777777" w:rsidR="00FF7A67" w:rsidRPr="00FF7A67" w:rsidRDefault="00FF7A67" w:rsidP="00FF7A67">
      <w:pPr>
        <w:rPr>
          <w:lang w:val="it-IT"/>
        </w:rPr>
      </w:pPr>
      <w:r w:rsidRPr="00FF7A67">
        <w:rPr>
          <w:lang w:val="it-IT"/>
        </w:rPr>
        <w:t>“Entro 30 giorni la persona sceglierà e preparerà con supporto due elementi della propria routine mattutina per almeno quattro giorni alla settimana.”</w:t>
      </w:r>
    </w:p>
    <w:p w14:paraId="2628F237" w14:textId="77777777" w:rsidR="00FF7A67" w:rsidRPr="00FF7A67" w:rsidRDefault="00FF7A67" w:rsidP="00FF7A67">
      <w:pPr>
        <w:rPr>
          <w:lang w:val="it-IT"/>
        </w:rPr>
      </w:pPr>
      <w:r w:rsidRPr="00FF7A67">
        <w:rPr>
          <w:lang w:val="it-IT"/>
        </w:rPr>
        <w:t>Un obiettivo come “far collaborare la famiglia” è colpevolizzante.</w:t>
      </w:r>
    </w:p>
    <w:p w14:paraId="0BE10006" w14:textId="77777777" w:rsidR="00FF7A67" w:rsidRPr="00FF7A67" w:rsidRDefault="00FF7A67" w:rsidP="00FF7A67">
      <w:pPr>
        <w:rPr>
          <w:lang w:val="it-IT"/>
        </w:rPr>
      </w:pPr>
      <w:r w:rsidRPr="00FF7A67">
        <w:rPr>
          <w:lang w:val="it-IT"/>
        </w:rPr>
        <w:t>Meglio:</w:t>
      </w:r>
    </w:p>
    <w:p w14:paraId="51CAAA10" w14:textId="77777777" w:rsidR="00FF7A67" w:rsidRPr="00FF7A67" w:rsidRDefault="00FF7A67" w:rsidP="00FF7A67">
      <w:pPr>
        <w:rPr>
          <w:lang w:val="it-IT"/>
        </w:rPr>
      </w:pPr>
      <w:r w:rsidRPr="00FF7A67">
        <w:rPr>
          <w:lang w:val="it-IT"/>
        </w:rPr>
        <w:t>“Concordare con la famiglia una procedura unica di comunicazione settimanale con il centro.”</w:t>
      </w:r>
    </w:p>
    <w:p w14:paraId="66EB1761" w14:textId="77777777" w:rsidR="00FF7A67" w:rsidRPr="00FF7A67" w:rsidRDefault="00FF7A67" w:rsidP="00FF7A67">
      <w:pPr>
        <w:rPr>
          <w:lang w:val="it-IT"/>
        </w:rPr>
      </w:pPr>
      <w:r w:rsidRPr="00FF7A67">
        <w:rPr>
          <w:lang w:val="it-IT"/>
        </w:rPr>
        <w:t>Un obiettivo come “ridurre i comportamenti problema” è incompleto.</w:t>
      </w:r>
    </w:p>
    <w:p w14:paraId="63ECCFD5" w14:textId="77777777" w:rsidR="00FF7A67" w:rsidRPr="00FF7A67" w:rsidRDefault="00FF7A67" w:rsidP="00FF7A67">
      <w:pPr>
        <w:rPr>
          <w:lang w:val="it-IT"/>
        </w:rPr>
      </w:pPr>
      <w:r w:rsidRPr="00FF7A67">
        <w:rPr>
          <w:lang w:val="it-IT"/>
        </w:rPr>
        <w:t>Meglio:</w:t>
      </w:r>
    </w:p>
    <w:p w14:paraId="0EEE184A" w14:textId="77777777" w:rsidR="00FF7A67" w:rsidRPr="00FF7A67" w:rsidRDefault="00FF7A67" w:rsidP="00FF7A67">
      <w:pPr>
        <w:rPr>
          <w:lang w:val="it-IT"/>
        </w:rPr>
      </w:pPr>
      <w:r w:rsidRPr="00FF7A67">
        <w:rPr>
          <w:lang w:val="it-IT"/>
        </w:rPr>
        <w:t>“Individuare due situazioni ricorrenti in cui compaiono comportamenti critici e modificare una condizione ambientale o comunicativa che li precede.”</w:t>
      </w:r>
    </w:p>
    <w:p w14:paraId="5F2696AA" w14:textId="77777777" w:rsidR="00FF7A67" w:rsidRPr="00FF7A67" w:rsidRDefault="00FF7A67" w:rsidP="00FF7A67">
      <w:pPr>
        <w:rPr>
          <w:b/>
          <w:bCs/>
          <w:lang w:val="it-IT"/>
        </w:rPr>
      </w:pPr>
      <w:r w:rsidRPr="00FF7A67">
        <w:rPr>
          <w:b/>
          <w:bCs/>
          <w:lang w:val="it-IT"/>
        </w:rPr>
        <w:t>Criteri di qualità del piano</w:t>
      </w:r>
    </w:p>
    <w:p w14:paraId="666ED20B" w14:textId="77777777" w:rsidR="00FF7A67" w:rsidRPr="00FF7A67" w:rsidRDefault="00FF7A67" w:rsidP="00FF7A67">
      <w:pPr>
        <w:rPr>
          <w:lang w:val="it-IT"/>
        </w:rPr>
      </w:pPr>
      <w:r w:rsidRPr="00FF7A67">
        <w:rPr>
          <w:lang w:val="it-IT"/>
        </w:rPr>
        <w:t>Il piano è buono se risponde a queste domande:</w:t>
      </w:r>
    </w:p>
    <w:p w14:paraId="447CEB7A" w14:textId="77777777" w:rsidR="00FF7A67" w:rsidRPr="00FF7A67" w:rsidRDefault="00FF7A67" w:rsidP="00FF7A67">
      <w:pPr>
        <w:rPr>
          <w:lang w:val="it-IT"/>
        </w:rPr>
      </w:pPr>
      <w:r w:rsidRPr="00FF7A67">
        <w:rPr>
          <w:lang w:val="it-IT"/>
        </w:rPr>
        <w:lastRenderedPageBreak/>
        <w:t>si capisce che cosa va fatto?</w:t>
      </w:r>
      <w:r w:rsidRPr="00FF7A67">
        <w:rPr>
          <w:lang w:val="it-IT"/>
        </w:rPr>
        <w:br/>
        <w:t>si capisce chi lo deve fare?</w:t>
      </w:r>
      <w:r w:rsidRPr="00FF7A67">
        <w:rPr>
          <w:lang w:val="it-IT"/>
        </w:rPr>
        <w:br/>
        <w:t>si capisce entro quando?</w:t>
      </w:r>
      <w:r w:rsidRPr="00FF7A67">
        <w:rPr>
          <w:lang w:val="it-IT"/>
        </w:rPr>
        <w:br/>
        <w:t>si capisce come verrà verificato?</w:t>
      </w:r>
      <w:r w:rsidRPr="00FF7A67">
        <w:rPr>
          <w:lang w:val="it-IT"/>
        </w:rPr>
        <w:br/>
        <w:t>la persona con disabilità resta soggetto del progetto e non semplice destinataria di interventi?</w:t>
      </w:r>
    </w:p>
    <w:p w14:paraId="07628E5A" w14:textId="77777777" w:rsidR="00FF7A67" w:rsidRPr="00FF7A67" w:rsidRDefault="00FF7A67" w:rsidP="00FF7A67">
      <w:pPr>
        <w:rPr>
          <w:b/>
          <w:bCs/>
          <w:lang w:val="it-IT"/>
        </w:rPr>
      </w:pPr>
      <w:r w:rsidRPr="00FF7A67">
        <w:rPr>
          <w:b/>
          <w:bCs/>
          <w:lang w:val="it-IT"/>
        </w:rPr>
        <w:t>Restituzione finale</w:t>
      </w:r>
    </w:p>
    <w:p w14:paraId="6AFBBCCD" w14:textId="77777777" w:rsidR="00FF7A67" w:rsidRPr="00FF7A67" w:rsidRDefault="00FF7A67" w:rsidP="00FF7A67">
      <w:pPr>
        <w:rPr>
          <w:lang w:val="it-IT"/>
        </w:rPr>
      </w:pPr>
      <w:r w:rsidRPr="00FF7A67">
        <w:rPr>
          <w:lang w:val="it-IT"/>
        </w:rPr>
        <w:t>Ogni gruppo legge soltanto tre elementi del proprio piano:</w:t>
      </w:r>
    </w:p>
    <w:p w14:paraId="568707D2" w14:textId="77777777" w:rsidR="00FF7A67" w:rsidRPr="00FF7A67" w:rsidRDefault="00FF7A67" w:rsidP="00FF7A67">
      <w:pPr>
        <w:rPr>
          <w:lang w:val="it-IT"/>
        </w:rPr>
      </w:pPr>
      <w:r w:rsidRPr="00FF7A67">
        <w:rPr>
          <w:lang w:val="it-IT"/>
        </w:rPr>
        <w:t>il bisogno prioritario;</w:t>
      </w:r>
      <w:r w:rsidRPr="00FF7A67">
        <w:rPr>
          <w:lang w:val="it-IT"/>
        </w:rPr>
        <w:br/>
        <w:t>l’obiettivo a 30 giorni;</w:t>
      </w:r>
      <w:r w:rsidRPr="00FF7A67">
        <w:rPr>
          <w:lang w:val="it-IT"/>
        </w:rPr>
        <w:br/>
        <w:t>l’indicatore di verifica.</w:t>
      </w:r>
    </w:p>
    <w:p w14:paraId="1543ED2A" w14:textId="77777777" w:rsidR="00FF7A67" w:rsidRPr="00FF7A67" w:rsidRDefault="00FF7A67" w:rsidP="00FF7A67">
      <w:pPr>
        <w:rPr>
          <w:lang w:val="it-IT"/>
        </w:rPr>
      </w:pPr>
      <w:r w:rsidRPr="00FF7A67">
        <w:rPr>
          <w:lang w:val="it-IT"/>
        </w:rPr>
        <w:t>Il docente può poi aiutare a rendere l’obiettivo più concreto, più rispettoso o più misurabile.</w:t>
      </w:r>
    </w:p>
    <w:p w14:paraId="69EE30FB" w14:textId="77777777" w:rsidR="00FF7A67" w:rsidRPr="00FF7A67" w:rsidRDefault="00000000" w:rsidP="00FF7A67">
      <w:pPr>
        <w:rPr>
          <w:lang w:val="it-IT"/>
        </w:rPr>
      </w:pPr>
      <w:r>
        <w:rPr>
          <w:lang w:val="it-IT"/>
        </w:rPr>
        <w:pict w14:anchorId="2D691C5D">
          <v:rect id="_x0000_i1027" style="width:0;height:1.5pt" o:hralign="center" o:hrstd="t" o:hr="t" fillcolor="#a0a0a0" stroked="f"/>
        </w:pict>
      </w:r>
    </w:p>
    <w:p w14:paraId="71DA0D62" w14:textId="77777777" w:rsidR="00FF7A67" w:rsidRPr="00FF7A67" w:rsidRDefault="00FF7A67" w:rsidP="00FF7A67">
      <w:pPr>
        <w:rPr>
          <w:b/>
          <w:bCs/>
          <w:lang w:val="it-IT"/>
        </w:rPr>
      </w:pPr>
      <w:proofErr w:type="spellStart"/>
      <w:r w:rsidRPr="00FF7A67">
        <w:rPr>
          <w:b/>
          <w:bCs/>
          <w:lang w:val="it-IT"/>
        </w:rPr>
        <w:t>Debrief</w:t>
      </w:r>
      <w:proofErr w:type="spellEnd"/>
      <w:r w:rsidRPr="00FF7A67">
        <w:rPr>
          <w:b/>
          <w:bCs/>
          <w:lang w:val="it-IT"/>
        </w:rPr>
        <w:t xml:space="preserve"> finale</w:t>
      </w:r>
    </w:p>
    <w:p w14:paraId="554060A3" w14:textId="77777777" w:rsidR="00FF7A67" w:rsidRPr="00FF7A67" w:rsidRDefault="00FF7A67" w:rsidP="00FF7A67">
      <w:pPr>
        <w:rPr>
          <w:b/>
          <w:bCs/>
          <w:lang w:val="it-IT"/>
        </w:rPr>
      </w:pPr>
      <w:r w:rsidRPr="00FF7A67">
        <w:rPr>
          <w:b/>
          <w:bCs/>
          <w:lang w:val="it-IT"/>
        </w:rPr>
        <w:t>Scheda di autovalutazione</w:t>
      </w:r>
    </w:p>
    <w:p w14:paraId="21C826C2" w14:textId="77777777" w:rsidR="00FF7A67" w:rsidRPr="00FF7A67" w:rsidRDefault="00FF7A67" w:rsidP="00FF7A67">
      <w:pPr>
        <w:rPr>
          <w:b/>
          <w:bCs/>
          <w:lang w:val="it-IT"/>
        </w:rPr>
      </w:pPr>
      <w:r w:rsidRPr="00FF7A67">
        <w:rPr>
          <w:b/>
          <w:bCs/>
          <w:lang w:val="it-IT"/>
        </w:rPr>
        <w:t>Obiettivo</w:t>
      </w:r>
    </w:p>
    <w:p w14:paraId="16839647" w14:textId="77777777" w:rsidR="00FF7A67" w:rsidRPr="00FF7A67" w:rsidRDefault="00FF7A67" w:rsidP="00FF7A67">
      <w:pPr>
        <w:rPr>
          <w:lang w:val="it-IT"/>
        </w:rPr>
      </w:pPr>
      <w:r w:rsidRPr="00FF7A67">
        <w:rPr>
          <w:lang w:val="it-IT"/>
        </w:rPr>
        <w:t>La chiusura del laboratorio non deve essere una semplice sintesi del docente. È più efficace chiedere alle partecipanti di nominare il cambiamento di sguardo avvenuto durante la giornata. La formazione funziona quando non lascia soltanto appunti, ma una postura professionale più ordinata.</w:t>
      </w:r>
    </w:p>
    <w:p w14:paraId="5128E54D" w14:textId="77777777" w:rsidR="00FF7A67" w:rsidRPr="00FF7A67" w:rsidRDefault="00FF7A67" w:rsidP="00FF7A67">
      <w:pPr>
        <w:rPr>
          <w:b/>
          <w:bCs/>
          <w:lang w:val="it-IT"/>
        </w:rPr>
      </w:pPr>
      <w:r w:rsidRPr="00FF7A67">
        <w:rPr>
          <w:b/>
          <w:bCs/>
          <w:lang w:val="it-IT"/>
        </w:rPr>
        <w:t>Consegna individuale</w:t>
      </w:r>
    </w:p>
    <w:p w14:paraId="28F1AE10" w14:textId="77777777" w:rsidR="00FF7A67" w:rsidRPr="00FF7A67" w:rsidRDefault="00FF7A67" w:rsidP="00FF7A67">
      <w:pPr>
        <w:rPr>
          <w:lang w:val="it-IT"/>
        </w:rPr>
      </w:pPr>
      <w:r w:rsidRPr="00FF7A67">
        <w:rPr>
          <w:lang w:val="it-IT"/>
        </w:rPr>
        <w:t>Compilate la scheda in silenzio. Poi, se volete, condividete una risposta con il gruppo.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0"/>
        <w:gridCol w:w="2712"/>
      </w:tblGrid>
      <w:tr w:rsidR="00FF7A67" w:rsidRPr="00FF7A67" w14:paraId="1E0D37FF" w14:textId="77777777">
        <w:trPr>
          <w:tblHeader/>
          <w:tblCellSpacing w:w="15" w:type="dxa"/>
        </w:trPr>
        <w:tc>
          <w:tcPr>
            <w:tcW w:w="0" w:type="auto"/>
            <w:vAlign w:val="center"/>
            <w:hideMark/>
          </w:tcPr>
          <w:p w14:paraId="5AAF75A6" w14:textId="77777777" w:rsidR="00FF7A67" w:rsidRPr="00FF7A67" w:rsidRDefault="00FF7A67" w:rsidP="00FF7A67">
            <w:pPr>
              <w:rPr>
                <w:b/>
                <w:bCs/>
                <w:lang w:val="it-IT"/>
              </w:rPr>
            </w:pPr>
            <w:r w:rsidRPr="00FF7A67">
              <w:rPr>
                <w:b/>
                <w:bCs/>
                <w:lang w:val="it-IT"/>
              </w:rPr>
              <w:t>Domanda finale</w:t>
            </w:r>
          </w:p>
        </w:tc>
        <w:tc>
          <w:tcPr>
            <w:tcW w:w="0" w:type="auto"/>
            <w:vAlign w:val="center"/>
            <w:hideMark/>
          </w:tcPr>
          <w:p w14:paraId="18415958" w14:textId="77777777" w:rsidR="00FF7A67" w:rsidRPr="00FF7A67" w:rsidRDefault="00FF7A67" w:rsidP="00FF7A67">
            <w:pPr>
              <w:rPr>
                <w:b/>
                <w:bCs/>
                <w:lang w:val="it-IT"/>
              </w:rPr>
            </w:pPr>
            <w:r w:rsidRPr="00FF7A67">
              <w:rPr>
                <w:b/>
                <w:bCs/>
                <w:lang w:val="it-IT"/>
              </w:rPr>
              <w:t>Risposta della partecipante</w:t>
            </w:r>
          </w:p>
        </w:tc>
      </w:tr>
      <w:tr w:rsidR="00FF7A67" w:rsidRPr="004A3120" w14:paraId="0AB484B0" w14:textId="77777777">
        <w:trPr>
          <w:tblCellSpacing w:w="15" w:type="dxa"/>
        </w:trPr>
        <w:tc>
          <w:tcPr>
            <w:tcW w:w="0" w:type="auto"/>
            <w:vAlign w:val="center"/>
            <w:hideMark/>
          </w:tcPr>
          <w:p w14:paraId="7C29FFDC" w14:textId="77777777" w:rsidR="00FF7A67" w:rsidRPr="00FF7A67" w:rsidRDefault="00FF7A67" w:rsidP="00FF7A67">
            <w:pPr>
              <w:rPr>
                <w:lang w:val="it-IT"/>
              </w:rPr>
            </w:pPr>
            <w:r w:rsidRPr="00FF7A67">
              <w:rPr>
                <w:lang w:val="it-IT"/>
              </w:rPr>
              <w:t>Quale concetto teorico porterò nel mio lavoro?</w:t>
            </w:r>
          </w:p>
        </w:tc>
        <w:tc>
          <w:tcPr>
            <w:tcW w:w="0" w:type="auto"/>
            <w:vAlign w:val="center"/>
            <w:hideMark/>
          </w:tcPr>
          <w:p w14:paraId="72498D09" w14:textId="77777777" w:rsidR="00FF7A67" w:rsidRPr="00FF7A67" w:rsidRDefault="00FF7A67" w:rsidP="00FF7A67">
            <w:pPr>
              <w:rPr>
                <w:lang w:val="it-IT"/>
              </w:rPr>
            </w:pPr>
          </w:p>
        </w:tc>
      </w:tr>
      <w:tr w:rsidR="00FF7A67" w:rsidRPr="004A3120" w14:paraId="134A648C" w14:textId="77777777">
        <w:trPr>
          <w:tblCellSpacing w:w="15" w:type="dxa"/>
        </w:trPr>
        <w:tc>
          <w:tcPr>
            <w:tcW w:w="0" w:type="auto"/>
            <w:vAlign w:val="center"/>
            <w:hideMark/>
          </w:tcPr>
          <w:p w14:paraId="4A531580" w14:textId="77777777" w:rsidR="00FF7A67" w:rsidRPr="00FF7A67" w:rsidRDefault="00FF7A67" w:rsidP="00FF7A67">
            <w:pPr>
              <w:rPr>
                <w:lang w:val="it-IT"/>
              </w:rPr>
            </w:pPr>
            <w:r w:rsidRPr="00FF7A67">
              <w:rPr>
                <w:lang w:val="it-IT"/>
              </w:rPr>
              <w:t>Quale frase professionale userò con maggiore attenzione?</w:t>
            </w:r>
          </w:p>
        </w:tc>
        <w:tc>
          <w:tcPr>
            <w:tcW w:w="0" w:type="auto"/>
            <w:vAlign w:val="center"/>
            <w:hideMark/>
          </w:tcPr>
          <w:p w14:paraId="706CA6DD" w14:textId="77777777" w:rsidR="00FF7A67" w:rsidRPr="00FF7A67" w:rsidRDefault="00FF7A67" w:rsidP="00FF7A67">
            <w:pPr>
              <w:rPr>
                <w:lang w:val="it-IT"/>
              </w:rPr>
            </w:pPr>
          </w:p>
        </w:tc>
      </w:tr>
      <w:tr w:rsidR="00FF7A67" w:rsidRPr="004A3120" w14:paraId="33173671" w14:textId="77777777">
        <w:trPr>
          <w:tblCellSpacing w:w="15" w:type="dxa"/>
        </w:trPr>
        <w:tc>
          <w:tcPr>
            <w:tcW w:w="0" w:type="auto"/>
            <w:vAlign w:val="center"/>
            <w:hideMark/>
          </w:tcPr>
          <w:p w14:paraId="280016DE" w14:textId="77777777" w:rsidR="00FF7A67" w:rsidRPr="00FF7A67" w:rsidRDefault="00FF7A67" w:rsidP="00FF7A67">
            <w:pPr>
              <w:rPr>
                <w:lang w:val="it-IT"/>
              </w:rPr>
            </w:pPr>
            <w:r w:rsidRPr="00FF7A67">
              <w:rPr>
                <w:lang w:val="it-IT"/>
              </w:rPr>
              <w:t>Quale errore voglio evitare nel colloquio con una famiglia?</w:t>
            </w:r>
          </w:p>
        </w:tc>
        <w:tc>
          <w:tcPr>
            <w:tcW w:w="0" w:type="auto"/>
            <w:vAlign w:val="center"/>
            <w:hideMark/>
          </w:tcPr>
          <w:p w14:paraId="267A0B7B" w14:textId="77777777" w:rsidR="00FF7A67" w:rsidRPr="00FF7A67" w:rsidRDefault="00FF7A67" w:rsidP="00FF7A67">
            <w:pPr>
              <w:rPr>
                <w:lang w:val="it-IT"/>
              </w:rPr>
            </w:pPr>
          </w:p>
        </w:tc>
      </w:tr>
      <w:tr w:rsidR="00FF7A67" w:rsidRPr="004A3120" w14:paraId="50FCE2FC" w14:textId="77777777">
        <w:trPr>
          <w:tblCellSpacing w:w="15" w:type="dxa"/>
        </w:trPr>
        <w:tc>
          <w:tcPr>
            <w:tcW w:w="0" w:type="auto"/>
            <w:vAlign w:val="center"/>
            <w:hideMark/>
          </w:tcPr>
          <w:p w14:paraId="1C904ED7" w14:textId="77777777" w:rsidR="00FF7A67" w:rsidRPr="00FF7A67" w:rsidRDefault="00FF7A67" w:rsidP="00FF7A67">
            <w:pPr>
              <w:rPr>
                <w:lang w:val="it-IT"/>
              </w:rPr>
            </w:pPr>
            <w:r w:rsidRPr="00FF7A67">
              <w:rPr>
                <w:lang w:val="it-IT"/>
              </w:rPr>
              <w:t>Quale strumento operativo mi sembra più utile?</w:t>
            </w:r>
          </w:p>
        </w:tc>
        <w:tc>
          <w:tcPr>
            <w:tcW w:w="0" w:type="auto"/>
            <w:vAlign w:val="center"/>
            <w:hideMark/>
          </w:tcPr>
          <w:p w14:paraId="672D5403" w14:textId="77777777" w:rsidR="00FF7A67" w:rsidRPr="00FF7A67" w:rsidRDefault="00FF7A67" w:rsidP="00FF7A67">
            <w:pPr>
              <w:rPr>
                <w:lang w:val="it-IT"/>
              </w:rPr>
            </w:pPr>
          </w:p>
        </w:tc>
      </w:tr>
      <w:tr w:rsidR="00FF7A67" w:rsidRPr="004A3120" w14:paraId="6558C11D" w14:textId="77777777">
        <w:trPr>
          <w:tblCellSpacing w:w="15" w:type="dxa"/>
        </w:trPr>
        <w:tc>
          <w:tcPr>
            <w:tcW w:w="0" w:type="auto"/>
            <w:vAlign w:val="center"/>
            <w:hideMark/>
          </w:tcPr>
          <w:p w14:paraId="109CCCF8" w14:textId="77777777" w:rsidR="00FF7A67" w:rsidRPr="00FF7A67" w:rsidRDefault="00FF7A67" w:rsidP="00FF7A67">
            <w:pPr>
              <w:rPr>
                <w:lang w:val="it-IT"/>
              </w:rPr>
            </w:pPr>
            <w:r w:rsidRPr="00FF7A67">
              <w:rPr>
                <w:lang w:val="it-IT"/>
              </w:rPr>
              <w:t>Quale domanda mi resta aperta?</w:t>
            </w:r>
          </w:p>
        </w:tc>
        <w:tc>
          <w:tcPr>
            <w:tcW w:w="0" w:type="auto"/>
            <w:vAlign w:val="center"/>
            <w:hideMark/>
          </w:tcPr>
          <w:p w14:paraId="6A6FFD63" w14:textId="77777777" w:rsidR="00FF7A67" w:rsidRPr="00FF7A67" w:rsidRDefault="00FF7A67" w:rsidP="00FF7A67">
            <w:pPr>
              <w:rPr>
                <w:lang w:val="it-IT"/>
              </w:rPr>
            </w:pPr>
          </w:p>
        </w:tc>
      </w:tr>
    </w:tbl>
    <w:p w14:paraId="18F562EF" w14:textId="77777777" w:rsidR="00FF7A67" w:rsidRPr="00FF7A67" w:rsidRDefault="00FF7A67" w:rsidP="00FF7A67">
      <w:pPr>
        <w:rPr>
          <w:b/>
          <w:bCs/>
          <w:lang w:val="it-IT"/>
        </w:rPr>
      </w:pPr>
      <w:r w:rsidRPr="00FF7A67">
        <w:rPr>
          <w:b/>
          <w:bCs/>
          <w:lang w:val="it-IT"/>
        </w:rPr>
        <w:t>Condivisione conclusiva</w:t>
      </w:r>
    </w:p>
    <w:p w14:paraId="18E125CC" w14:textId="77777777" w:rsidR="00FF7A67" w:rsidRPr="00FF7A67" w:rsidRDefault="00FF7A67" w:rsidP="00FF7A67">
      <w:pPr>
        <w:rPr>
          <w:lang w:val="it-IT"/>
        </w:rPr>
      </w:pPr>
      <w:r w:rsidRPr="00FF7A67">
        <w:rPr>
          <w:lang w:val="it-IT"/>
        </w:rPr>
        <w:t>Ogni partecipante può scegliere una sola risposta da condividere. Non è necessario commentare tutto. È sufficiente fare emergere una parola, una frase, un dubbio o un’intuizione professionale.</w:t>
      </w:r>
    </w:p>
    <w:p w14:paraId="1073B4B7" w14:textId="77777777" w:rsidR="00FF7A67" w:rsidRPr="00FF7A67" w:rsidRDefault="00FF7A67" w:rsidP="00FF7A67">
      <w:pPr>
        <w:rPr>
          <w:b/>
          <w:bCs/>
          <w:lang w:val="it-IT"/>
        </w:rPr>
      </w:pPr>
      <w:r w:rsidRPr="00FF7A67">
        <w:rPr>
          <w:b/>
          <w:bCs/>
          <w:lang w:val="it-IT"/>
        </w:rPr>
        <w:t>Chiusura suggerita per il docente</w:t>
      </w:r>
    </w:p>
    <w:p w14:paraId="41E88D66" w14:textId="77777777" w:rsidR="00FF7A67" w:rsidRPr="00FF7A67" w:rsidRDefault="00FF7A67" w:rsidP="00FF7A67">
      <w:pPr>
        <w:rPr>
          <w:lang w:val="it-IT"/>
        </w:rPr>
      </w:pPr>
      <w:r w:rsidRPr="00FF7A67">
        <w:rPr>
          <w:lang w:val="it-IT"/>
        </w:rPr>
        <w:t>Nella disabilità il consulente pedagogico non promette alla famiglia una vita senza fatica. Prova però a costruire con essa una vita meno sola, meno confusa, più competente e più giusta. Questo è già un atto professionale di grande valore.</w:t>
      </w:r>
    </w:p>
    <w:p w14:paraId="1FAC6C11" w14:textId="376DE2D5" w:rsidR="00604796" w:rsidRPr="00A729DB" w:rsidRDefault="00604796" w:rsidP="00A729DB">
      <w:pPr>
        <w:rPr>
          <w:lang w:val="it-IT"/>
        </w:rPr>
      </w:pPr>
    </w:p>
    <w:sectPr w:rsidR="00604796" w:rsidRPr="00A729DB" w:rsidSect="00034616">
      <w:footerReference w:type="default" r:id="rId8"/>
      <w:pgSz w:w="11906" w:h="16838"/>
      <w:pgMar w:top="1191" w:right="1247"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B6E0" w14:textId="77777777" w:rsidR="00A17355" w:rsidRDefault="00A17355">
      <w:pPr>
        <w:spacing w:after="0" w:line="240" w:lineRule="auto"/>
      </w:pPr>
      <w:r>
        <w:separator/>
      </w:r>
    </w:p>
  </w:endnote>
  <w:endnote w:type="continuationSeparator" w:id="0">
    <w:p w14:paraId="7F1D9464" w14:textId="77777777" w:rsidR="00A17355" w:rsidRDefault="00A17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E13B" w14:textId="77777777" w:rsidR="00604796" w:rsidRPr="007325F4" w:rsidRDefault="000B3307">
    <w:pPr>
      <w:pStyle w:val="Pidipagina"/>
      <w:jc w:val="center"/>
      <w:rPr>
        <w:lang w:val="it-IT"/>
      </w:rPr>
    </w:pPr>
    <w:r w:rsidRPr="007325F4">
      <w:rPr>
        <w:color w:val="5A5A5A"/>
        <w:sz w:val="16"/>
        <w:lang w:val="it-IT"/>
      </w:rPr>
      <w:t>Laboratorio di Consulenza Pedagogica nella Disabilità - Dott. Gian Luca Bellisario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AE3C4" w14:textId="77777777" w:rsidR="00A17355" w:rsidRDefault="00A17355">
      <w:pPr>
        <w:spacing w:after="0" w:line="240" w:lineRule="auto"/>
      </w:pPr>
      <w:r>
        <w:separator/>
      </w:r>
    </w:p>
  </w:footnote>
  <w:footnote w:type="continuationSeparator" w:id="0">
    <w:p w14:paraId="154C9B84" w14:textId="77777777" w:rsidR="00A17355" w:rsidRDefault="00A17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6DEE22D6"/>
    <w:multiLevelType w:val="multilevel"/>
    <w:tmpl w:val="4B569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7198434">
    <w:abstractNumId w:val="8"/>
  </w:num>
  <w:num w:numId="2" w16cid:durableId="639112815">
    <w:abstractNumId w:val="6"/>
  </w:num>
  <w:num w:numId="3" w16cid:durableId="128669842">
    <w:abstractNumId w:val="5"/>
  </w:num>
  <w:num w:numId="4" w16cid:durableId="1802722799">
    <w:abstractNumId w:val="4"/>
  </w:num>
  <w:num w:numId="5" w16cid:durableId="203251527">
    <w:abstractNumId w:val="7"/>
  </w:num>
  <w:num w:numId="6" w16cid:durableId="483394010">
    <w:abstractNumId w:val="3"/>
  </w:num>
  <w:num w:numId="7" w16cid:durableId="1759591696">
    <w:abstractNumId w:val="2"/>
  </w:num>
  <w:num w:numId="8" w16cid:durableId="521477018">
    <w:abstractNumId w:val="1"/>
  </w:num>
  <w:num w:numId="9" w16cid:durableId="250429657">
    <w:abstractNumId w:val="0"/>
  </w:num>
  <w:num w:numId="10" w16cid:durableId="1117022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1922"/>
    <w:rsid w:val="00080B19"/>
    <w:rsid w:val="000B3307"/>
    <w:rsid w:val="0015074B"/>
    <w:rsid w:val="001A2AD5"/>
    <w:rsid w:val="001D1305"/>
    <w:rsid w:val="002302B7"/>
    <w:rsid w:val="0029639D"/>
    <w:rsid w:val="003157F9"/>
    <w:rsid w:val="00326F90"/>
    <w:rsid w:val="004A3120"/>
    <w:rsid w:val="00523CCB"/>
    <w:rsid w:val="00543835"/>
    <w:rsid w:val="005F39B3"/>
    <w:rsid w:val="00604796"/>
    <w:rsid w:val="007325F4"/>
    <w:rsid w:val="008573A4"/>
    <w:rsid w:val="00887A59"/>
    <w:rsid w:val="008A09DB"/>
    <w:rsid w:val="008A4180"/>
    <w:rsid w:val="008D28F8"/>
    <w:rsid w:val="00900CFF"/>
    <w:rsid w:val="0097626F"/>
    <w:rsid w:val="009A1E31"/>
    <w:rsid w:val="00A17355"/>
    <w:rsid w:val="00A729DB"/>
    <w:rsid w:val="00AA1D8D"/>
    <w:rsid w:val="00B47730"/>
    <w:rsid w:val="00B7246C"/>
    <w:rsid w:val="00B748B8"/>
    <w:rsid w:val="00CB0664"/>
    <w:rsid w:val="00CB489D"/>
    <w:rsid w:val="00FC693F"/>
    <w:rsid w:val="00FC7B10"/>
    <w:rsid w:val="00FF5AA1"/>
    <w:rsid w:val="00FF7A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5214D04-E787-44E5-9078-81F876A50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pPr>
      <w:spacing w:after="100" w:line="269" w:lineRule="auto"/>
    </w:pPr>
    <w:rPr>
      <w:rFonts w:ascii="Aptos" w:eastAsia="Aptos" w:hAnsi="Aptos"/>
      <w:sz w:val="21"/>
    </w:rPr>
  </w:style>
  <w:style w:type="paragraph" w:styleId="Titolo1">
    <w:name w:val="heading 1"/>
    <w:basedOn w:val="Normale"/>
    <w:next w:val="Normale"/>
    <w:link w:val="Titolo1Carattere"/>
    <w:uiPriority w:val="9"/>
    <w:qFormat/>
    <w:rsid w:val="00FC693F"/>
    <w:pPr>
      <w:keepNext/>
      <w:keepLines/>
      <w:spacing w:before="200" w:after="80"/>
      <w:outlineLvl w:val="0"/>
    </w:pPr>
    <w:rPr>
      <w:rFonts w:asciiTheme="majorHAnsi" w:eastAsiaTheme="majorEastAsia" w:hAnsiTheme="majorHAnsi" w:cstheme="majorBidi"/>
      <w:b/>
      <w:bCs/>
      <w:color w:val="17365D"/>
      <w:sz w:val="30"/>
      <w:szCs w:val="28"/>
    </w:rPr>
  </w:style>
  <w:style w:type="paragraph" w:styleId="Titolo2">
    <w:name w:val="heading 2"/>
    <w:basedOn w:val="Normale"/>
    <w:next w:val="Normale"/>
    <w:link w:val="Titolo2Carattere"/>
    <w:uiPriority w:val="9"/>
    <w:unhideWhenUsed/>
    <w:qFormat/>
    <w:rsid w:val="00FC693F"/>
    <w:pPr>
      <w:keepNext/>
      <w:keepLines/>
      <w:spacing w:before="200" w:after="80"/>
      <w:outlineLvl w:val="1"/>
    </w:pPr>
    <w:rPr>
      <w:rFonts w:asciiTheme="majorHAnsi" w:eastAsiaTheme="majorEastAsia" w:hAnsiTheme="majorHAnsi" w:cstheme="majorBidi"/>
      <w:b/>
      <w:bCs/>
      <w:color w:val="365F91"/>
      <w:sz w:val="25"/>
      <w:szCs w:val="26"/>
    </w:rPr>
  </w:style>
  <w:style w:type="paragraph" w:styleId="Titolo3">
    <w:name w:val="heading 3"/>
    <w:basedOn w:val="Normale"/>
    <w:next w:val="Normale"/>
    <w:link w:val="Titolo3Carattere"/>
    <w:uiPriority w:val="9"/>
    <w:unhideWhenUsed/>
    <w:qFormat/>
    <w:rsid w:val="00FC693F"/>
    <w:pPr>
      <w:keepNext/>
      <w:keepLines/>
      <w:spacing w:before="200" w:after="80"/>
      <w:outlineLvl w:val="2"/>
    </w:pPr>
    <w:rPr>
      <w:rFonts w:asciiTheme="majorHAnsi" w:eastAsiaTheme="majorEastAsia" w:hAnsiTheme="majorHAnsi" w:cstheme="majorBidi"/>
      <w:b/>
      <w:bCs/>
      <w:color w:val="17365D"/>
      <w:sz w:val="23"/>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spacing w:val="5"/>
      <w:kern w:val="28"/>
      <w:sz w:val="40"/>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Gian Luca Bellisario Presidente Nazionale ANIPED</cp:lastModifiedBy>
  <cp:revision>20</cp:revision>
  <dcterms:created xsi:type="dcterms:W3CDTF">2013-12-23T23:15:00Z</dcterms:created>
  <dcterms:modified xsi:type="dcterms:W3CDTF">2026-05-16T11:44:00Z</dcterms:modified>
  <cp:category/>
</cp:coreProperties>
</file>